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387" w:rsidRDefault="001F6387" w:rsidP="00D97791">
      <w:pPr>
        <w:autoSpaceDE w:val="0"/>
        <w:autoSpaceDN w:val="0"/>
        <w:adjustRightInd w:val="0"/>
        <w:spacing w:after="0" w:line="360" w:lineRule="auto"/>
        <w:jc w:val="both"/>
        <w:rPr>
          <w:rFonts w:ascii="Times New Roman" w:eastAsia="Times New Roman" w:hAnsi="Times New Roman"/>
          <w:b/>
          <w:bCs/>
          <w:sz w:val="24"/>
          <w:szCs w:val="24"/>
          <w:lang w:eastAsia="ru-RU"/>
        </w:rPr>
      </w:pPr>
      <w:r w:rsidRPr="001F6387">
        <w:rPr>
          <w:rFonts w:ascii="Times New Roman" w:eastAsia="Times New Roman" w:hAnsi="Times New Roman"/>
          <w:b/>
          <w:bCs/>
          <w:noProof/>
          <w:sz w:val="24"/>
          <w:szCs w:val="24"/>
          <w:lang w:eastAsia="ru-RU"/>
        </w:rPr>
        <w:drawing>
          <wp:inline distT="0" distB="0" distL="0" distR="0">
            <wp:extent cx="5939790" cy="8167211"/>
            <wp:effectExtent l="0" t="0" r="3810" b="5715"/>
            <wp:docPr id="1" name="Рисунок 1" descr="C:\Users\555\Downloads\ДПИ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5\Downloads\ДПИ 001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p>
    <w:p w:rsidR="001F6387" w:rsidRDefault="001F6387" w:rsidP="00D97791">
      <w:pPr>
        <w:autoSpaceDE w:val="0"/>
        <w:autoSpaceDN w:val="0"/>
        <w:adjustRightInd w:val="0"/>
        <w:spacing w:after="0" w:line="360" w:lineRule="auto"/>
        <w:jc w:val="both"/>
        <w:rPr>
          <w:rFonts w:ascii="Times New Roman" w:eastAsia="Times New Roman" w:hAnsi="Times New Roman"/>
          <w:b/>
          <w:bCs/>
          <w:sz w:val="24"/>
          <w:szCs w:val="24"/>
          <w:lang w:eastAsia="ru-RU"/>
        </w:rPr>
      </w:pPr>
    </w:p>
    <w:p w:rsidR="001F6387" w:rsidRDefault="001F6387" w:rsidP="00D97791">
      <w:pPr>
        <w:autoSpaceDE w:val="0"/>
        <w:autoSpaceDN w:val="0"/>
        <w:adjustRightInd w:val="0"/>
        <w:spacing w:after="0" w:line="360" w:lineRule="auto"/>
        <w:jc w:val="both"/>
        <w:rPr>
          <w:rFonts w:ascii="Times New Roman" w:eastAsia="Times New Roman" w:hAnsi="Times New Roman"/>
          <w:b/>
          <w:bCs/>
          <w:sz w:val="24"/>
          <w:szCs w:val="24"/>
          <w:lang w:eastAsia="ru-RU"/>
        </w:rPr>
      </w:pPr>
    </w:p>
    <w:p w:rsidR="001F6387" w:rsidRDefault="001F6387" w:rsidP="00D97791">
      <w:pPr>
        <w:autoSpaceDE w:val="0"/>
        <w:autoSpaceDN w:val="0"/>
        <w:adjustRightInd w:val="0"/>
        <w:spacing w:after="0" w:line="360" w:lineRule="auto"/>
        <w:jc w:val="both"/>
        <w:rPr>
          <w:rFonts w:ascii="Times New Roman" w:eastAsia="Times New Roman" w:hAnsi="Times New Roman"/>
          <w:b/>
          <w:bCs/>
          <w:sz w:val="24"/>
          <w:szCs w:val="24"/>
          <w:lang w:eastAsia="ru-RU"/>
        </w:rPr>
      </w:pPr>
    </w:p>
    <w:p w:rsidR="001F6387" w:rsidRDefault="001F6387" w:rsidP="00D97791">
      <w:pPr>
        <w:autoSpaceDE w:val="0"/>
        <w:autoSpaceDN w:val="0"/>
        <w:adjustRightInd w:val="0"/>
        <w:spacing w:after="0" w:line="360" w:lineRule="auto"/>
        <w:jc w:val="both"/>
        <w:rPr>
          <w:rFonts w:ascii="Times New Roman" w:eastAsia="Times New Roman" w:hAnsi="Times New Roman"/>
          <w:b/>
          <w:bCs/>
          <w:sz w:val="24"/>
          <w:szCs w:val="24"/>
          <w:lang w:eastAsia="ru-RU"/>
        </w:rPr>
      </w:pPr>
    </w:p>
    <w:p w:rsidR="001F6387" w:rsidRDefault="001F6387" w:rsidP="00D97791">
      <w:pPr>
        <w:autoSpaceDE w:val="0"/>
        <w:autoSpaceDN w:val="0"/>
        <w:adjustRightInd w:val="0"/>
        <w:spacing w:after="0" w:line="360" w:lineRule="auto"/>
        <w:jc w:val="both"/>
        <w:rPr>
          <w:rFonts w:ascii="Times New Roman" w:eastAsia="Times New Roman" w:hAnsi="Times New Roman"/>
          <w:b/>
          <w:bCs/>
          <w:sz w:val="24"/>
          <w:szCs w:val="24"/>
          <w:lang w:eastAsia="ru-RU"/>
        </w:rPr>
      </w:pPr>
    </w:p>
    <w:p w:rsidR="00DB7737" w:rsidRPr="00D97791" w:rsidRDefault="00DB7737" w:rsidP="00D97791">
      <w:pPr>
        <w:autoSpaceDE w:val="0"/>
        <w:autoSpaceDN w:val="0"/>
        <w:adjustRightInd w:val="0"/>
        <w:spacing w:after="0" w:line="360" w:lineRule="auto"/>
        <w:jc w:val="center"/>
        <w:rPr>
          <w:rFonts w:ascii="Times New Roman" w:eastAsia="Times New Roman" w:hAnsi="Times New Roman"/>
          <w:b/>
          <w:color w:val="000000"/>
          <w:sz w:val="28"/>
          <w:szCs w:val="28"/>
          <w:highlight w:val="white"/>
          <w:lang w:eastAsia="ru-RU"/>
        </w:rPr>
      </w:pPr>
      <w:r w:rsidRPr="00D97791">
        <w:rPr>
          <w:rFonts w:ascii="Times New Roman" w:eastAsia="Times New Roman" w:hAnsi="Times New Roman"/>
          <w:b/>
          <w:color w:val="000000"/>
          <w:sz w:val="28"/>
          <w:szCs w:val="28"/>
          <w:highlight w:val="white"/>
          <w:lang w:eastAsia="ru-RU"/>
        </w:rPr>
        <w:lastRenderedPageBreak/>
        <w:t>ОГЛАВЛЕНИЕ</w:t>
      </w:r>
    </w:p>
    <w:p w:rsidR="00DB7737" w:rsidRPr="00D97791" w:rsidRDefault="00DB7737" w:rsidP="00D97791">
      <w:pPr>
        <w:tabs>
          <w:tab w:val="left" w:pos="806"/>
        </w:tabs>
        <w:autoSpaceDE w:val="0"/>
        <w:autoSpaceDN w:val="0"/>
        <w:adjustRightInd w:val="0"/>
        <w:spacing w:after="0" w:line="360" w:lineRule="auto"/>
        <w:jc w:val="both"/>
        <w:rPr>
          <w:rFonts w:ascii="Times New Roman" w:eastAsia="Times New Roman" w:hAnsi="Times New Roman"/>
          <w:sz w:val="28"/>
          <w:szCs w:val="28"/>
          <w:highlight w:val="white"/>
          <w:lang w:eastAsia="ru-RU"/>
        </w:rPr>
      </w:pPr>
      <w:r w:rsidRPr="00D97791">
        <w:rPr>
          <w:rFonts w:ascii="Times New Roman" w:eastAsia="Times New Roman" w:hAnsi="Times New Roman"/>
          <w:color w:val="000000"/>
          <w:spacing w:val="2"/>
          <w:sz w:val="28"/>
          <w:szCs w:val="28"/>
          <w:highlight w:val="white"/>
          <w:lang w:eastAsia="ru-RU"/>
        </w:rPr>
        <w:t>1.Пояснительная записка.</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z w:val="28"/>
          <w:szCs w:val="28"/>
          <w:highlight w:val="white"/>
          <w:lang w:eastAsia="ru-RU"/>
        </w:rPr>
      </w:pPr>
      <w:r w:rsidRPr="00D97791">
        <w:rPr>
          <w:rFonts w:ascii="Times New Roman" w:eastAsia="Times New Roman" w:hAnsi="Times New Roman"/>
          <w:iCs/>
          <w:color w:val="000000"/>
          <w:sz w:val="28"/>
          <w:szCs w:val="28"/>
          <w:highlight w:val="white"/>
          <w:lang w:eastAsia="ru-RU"/>
        </w:rPr>
        <w:t>- Характеристика учебного предмета, его место и роль в образовательном процессе;</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z w:val="28"/>
          <w:szCs w:val="28"/>
          <w:highlight w:val="white"/>
          <w:lang w:eastAsia="ru-RU"/>
        </w:rPr>
      </w:pPr>
      <w:r w:rsidRPr="00D97791">
        <w:rPr>
          <w:rFonts w:ascii="Times New Roman" w:eastAsia="Times New Roman" w:hAnsi="Times New Roman"/>
          <w:iCs/>
          <w:color w:val="000000"/>
          <w:sz w:val="28"/>
          <w:szCs w:val="28"/>
          <w:highlight w:val="white"/>
          <w:lang w:eastAsia="ru-RU"/>
        </w:rPr>
        <w:t>- Нормативно-правовое обеспечение программы;</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z w:val="28"/>
          <w:szCs w:val="28"/>
          <w:highlight w:val="white"/>
          <w:lang w:eastAsia="ru-RU"/>
        </w:rPr>
      </w:pPr>
      <w:r w:rsidRPr="00D97791">
        <w:rPr>
          <w:rFonts w:ascii="Times New Roman" w:eastAsia="Times New Roman" w:hAnsi="Times New Roman"/>
          <w:iCs/>
          <w:color w:val="000000"/>
          <w:sz w:val="28"/>
          <w:szCs w:val="28"/>
          <w:highlight w:val="white"/>
          <w:lang w:eastAsia="ru-RU"/>
        </w:rPr>
        <w:t>- Актуальность программы;</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pacing w:val="-1"/>
          <w:sz w:val="28"/>
          <w:szCs w:val="28"/>
          <w:highlight w:val="white"/>
          <w:lang w:eastAsia="ru-RU"/>
        </w:rPr>
      </w:pPr>
      <w:r w:rsidRPr="00D97791">
        <w:rPr>
          <w:rFonts w:ascii="Times New Roman" w:eastAsia="Times New Roman" w:hAnsi="Times New Roman"/>
          <w:iCs/>
          <w:color w:val="000000"/>
          <w:spacing w:val="-1"/>
          <w:sz w:val="28"/>
          <w:szCs w:val="28"/>
          <w:highlight w:val="white"/>
          <w:lang w:eastAsia="ru-RU"/>
        </w:rPr>
        <w:t>- Срок реализации учебного предмета;</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pacing w:val="-1"/>
          <w:sz w:val="28"/>
          <w:szCs w:val="28"/>
          <w:highlight w:val="white"/>
          <w:lang w:eastAsia="ru-RU"/>
        </w:rPr>
      </w:pPr>
      <w:r w:rsidRPr="00D97791">
        <w:rPr>
          <w:rFonts w:ascii="Times New Roman" w:eastAsia="Times New Roman" w:hAnsi="Times New Roman"/>
          <w:iCs/>
          <w:color w:val="000000"/>
          <w:spacing w:val="-1"/>
          <w:sz w:val="28"/>
          <w:szCs w:val="28"/>
          <w:highlight w:val="white"/>
          <w:lang w:eastAsia="ru-RU"/>
        </w:rPr>
        <w:t>- Основные формы работы;</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pacing w:val="-1"/>
          <w:sz w:val="28"/>
          <w:szCs w:val="28"/>
          <w:highlight w:val="white"/>
          <w:lang w:eastAsia="ru-RU"/>
        </w:rPr>
      </w:pPr>
      <w:r w:rsidRPr="00D97791">
        <w:rPr>
          <w:rFonts w:ascii="Times New Roman" w:eastAsia="Times New Roman" w:hAnsi="Times New Roman"/>
          <w:iCs/>
          <w:color w:val="000000"/>
          <w:spacing w:val="-1"/>
          <w:sz w:val="28"/>
          <w:szCs w:val="28"/>
          <w:highlight w:val="white"/>
          <w:lang w:eastAsia="ru-RU"/>
        </w:rPr>
        <w:t>- Цель и задачи учебного предмета;</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pacing w:val="-1"/>
          <w:sz w:val="28"/>
          <w:szCs w:val="28"/>
          <w:highlight w:val="white"/>
          <w:lang w:eastAsia="ru-RU"/>
        </w:rPr>
      </w:pPr>
      <w:r w:rsidRPr="00D97791">
        <w:rPr>
          <w:rFonts w:ascii="Times New Roman" w:eastAsia="Times New Roman" w:hAnsi="Times New Roman"/>
          <w:iCs/>
          <w:color w:val="000000"/>
          <w:spacing w:val="-1"/>
          <w:sz w:val="28"/>
          <w:szCs w:val="28"/>
          <w:highlight w:val="white"/>
          <w:lang w:eastAsia="ru-RU"/>
        </w:rPr>
        <w:t>- Отличительные особенности;</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pacing w:val="-1"/>
          <w:sz w:val="28"/>
          <w:szCs w:val="28"/>
          <w:highlight w:val="white"/>
          <w:lang w:eastAsia="ru-RU"/>
        </w:rPr>
      </w:pPr>
      <w:r w:rsidRPr="00D97791">
        <w:rPr>
          <w:rFonts w:ascii="Times New Roman" w:eastAsia="Times New Roman" w:hAnsi="Times New Roman"/>
          <w:iCs/>
          <w:color w:val="000000"/>
          <w:spacing w:val="-1"/>
          <w:sz w:val="28"/>
          <w:szCs w:val="28"/>
          <w:highlight w:val="white"/>
          <w:lang w:eastAsia="ru-RU"/>
        </w:rPr>
        <w:t>- Адресат;</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pacing w:val="-1"/>
          <w:sz w:val="28"/>
          <w:szCs w:val="28"/>
          <w:highlight w:val="white"/>
          <w:lang w:eastAsia="ru-RU"/>
        </w:rPr>
      </w:pPr>
      <w:r w:rsidRPr="00D97791">
        <w:rPr>
          <w:rFonts w:ascii="Times New Roman" w:eastAsia="Times New Roman" w:hAnsi="Times New Roman"/>
          <w:iCs/>
          <w:color w:val="000000"/>
          <w:spacing w:val="-1"/>
          <w:sz w:val="28"/>
          <w:szCs w:val="28"/>
          <w:highlight w:val="white"/>
          <w:lang w:eastAsia="ru-RU"/>
        </w:rPr>
        <w:t>- Нормативный срок реализации программы;</w:t>
      </w:r>
    </w:p>
    <w:p w:rsidR="00DB7737" w:rsidRPr="00D97791" w:rsidRDefault="00DB7737" w:rsidP="00D97791">
      <w:pPr>
        <w:tabs>
          <w:tab w:val="left" w:pos="816"/>
        </w:tabs>
        <w:autoSpaceDE w:val="0"/>
        <w:autoSpaceDN w:val="0"/>
        <w:adjustRightInd w:val="0"/>
        <w:spacing w:after="0" w:line="360" w:lineRule="auto"/>
        <w:ind w:left="715"/>
        <w:jc w:val="both"/>
        <w:rPr>
          <w:rFonts w:ascii="Times New Roman" w:eastAsia="Times New Roman" w:hAnsi="Times New Roman"/>
          <w:iCs/>
          <w:color w:val="000000"/>
          <w:sz w:val="28"/>
          <w:szCs w:val="28"/>
          <w:lang w:eastAsia="ru-RU"/>
        </w:rPr>
      </w:pPr>
      <w:r w:rsidRPr="00D97791">
        <w:rPr>
          <w:rFonts w:ascii="Times New Roman" w:eastAsia="Times New Roman" w:hAnsi="Times New Roman"/>
          <w:iCs/>
          <w:color w:val="000000"/>
          <w:sz w:val="28"/>
          <w:szCs w:val="28"/>
          <w:lang w:eastAsia="ru-RU"/>
        </w:rPr>
        <w:t>- Требования к уровню содержания дисциплины.</w:t>
      </w:r>
    </w:p>
    <w:p w:rsidR="00DB7737" w:rsidRPr="00D97791" w:rsidRDefault="00DB7737" w:rsidP="00D97791">
      <w:pPr>
        <w:tabs>
          <w:tab w:val="left" w:pos="816"/>
        </w:tabs>
        <w:autoSpaceDE w:val="0"/>
        <w:autoSpaceDN w:val="0"/>
        <w:adjustRightInd w:val="0"/>
        <w:spacing w:after="0" w:line="360" w:lineRule="auto"/>
        <w:jc w:val="both"/>
        <w:rPr>
          <w:rFonts w:ascii="Times New Roman" w:hAnsi="Times New Roman"/>
          <w:sz w:val="28"/>
          <w:szCs w:val="28"/>
        </w:rPr>
      </w:pPr>
      <w:r w:rsidRPr="00D97791">
        <w:rPr>
          <w:rFonts w:ascii="Times New Roman" w:eastAsia="Times New Roman" w:hAnsi="Times New Roman"/>
          <w:iCs/>
          <w:color w:val="000000"/>
          <w:sz w:val="28"/>
          <w:szCs w:val="28"/>
          <w:lang w:eastAsia="ru-RU"/>
        </w:rPr>
        <w:t>2. Планируемые результаты освоения обучающимися</w:t>
      </w:r>
      <w:r w:rsidR="00191EA1" w:rsidRPr="00D97791">
        <w:rPr>
          <w:rFonts w:ascii="Times New Roman" w:eastAsia="Times New Roman" w:hAnsi="Times New Roman"/>
          <w:iCs/>
          <w:color w:val="000000"/>
          <w:sz w:val="28"/>
          <w:szCs w:val="28"/>
          <w:lang w:eastAsia="ru-RU"/>
        </w:rPr>
        <w:t xml:space="preserve"> </w:t>
      </w:r>
      <w:r w:rsidRPr="00D97791">
        <w:rPr>
          <w:rFonts w:ascii="Times New Roman" w:eastAsia="Times New Roman" w:hAnsi="Times New Roman"/>
          <w:iCs/>
          <w:color w:val="000000"/>
          <w:sz w:val="28"/>
          <w:szCs w:val="28"/>
          <w:lang w:eastAsia="ru-RU"/>
        </w:rPr>
        <w:t xml:space="preserve">ДООП </w:t>
      </w:r>
    </w:p>
    <w:p w:rsidR="00DB7737" w:rsidRPr="00D97791" w:rsidRDefault="00DB7737" w:rsidP="00D97791">
      <w:pPr>
        <w:tabs>
          <w:tab w:val="left" w:pos="816"/>
        </w:tabs>
        <w:autoSpaceDE w:val="0"/>
        <w:autoSpaceDN w:val="0"/>
        <w:adjustRightInd w:val="0"/>
        <w:spacing w:after="0" w:line="360" w:lineRule="auto"/>
        <w:jc w:val="both"/>
        <w:rPr>
          <w:rFonts w:ascii="Times New Roman" w:hAnsi="Times New Roman"/>
          <w:sz w:val="28"/>
          <w:szCs w:val="28"/>
        </w:rPr>
      </w:pPr>
      <w:r w:rsidRPr="00D97791">
        <w:rPr>
          <w:rFonts w:ascii="Times New Roman" w:hAnsi="Times New Roman"/>
          <w:sz w:val="28"/>
          <w:szCs w:val="28"/>
        </w:rPr>
        <w:t>4. График образовательного процесса</w:t>
      </w:r>
    </w:p>
    <w:p w:rsidR="00DB7737" w:rsidRPr="00D97791" w:rsidRDefault="00DB7737" w:rsidP="00D97791">
      <w:pPr>
        <w:tabs>
          <w:tab w:val="left" w:pos="816"/>
        </w:tabs>
        <w:autoSpaceDE w:val="0"/>
        <w:autoSpaceDN w:val="0"/>
        <w:adjustRightInd w:val="0"/>
        <w:spacing w:after="0" w:line="360" w:lineRule="auto"/>
        <w:jc w:val="both"/>
        <w:rPr>
          <w:rFonts w:ascii="Times New Roman" w:hAnsi="Times New Roman"/>
          <w:sz w:val="28"/>
          <w:szCs w:val="28"/>
        </w:rPr>
      </w:pPr>
      <w:r w:rsidRPr="00D97791">
        <w:rPr>
          <w:rFonts w:ascii="Times New Roman" w:eastAsia="Times New Roman" w:hAnsi="Times New Roman"/>
          <w:iCs/>
          <w:color w:val="000000"/>
          <w:sz w:val="28"/>
          <w:szCs w:val="28"/>
          <w:lang w:eastAsia="ru-RU"/>
        </w:rPr>
        <w:t xml:space="preserve">5. </w:t>
      </w:r>
      <w:r w:rsidRPr="00D97791">
        <w:rPr>
          <w:rFonts w:ascii="Times New Roman" w:hAnsi="Times New Roman"/>
          <w:sz w:val="28"/>
          <w:szCs w:val="28"/>
        </w:rPr>
        <w:t>Программы учебных предметов</w:t>
      </w:r>
    </w:p>
    <w:p w:rsidR="00DB7737" w:rsidRPr="00D97791" w:rsidRDefault="00DB7737" w:rsidP="00D97791">
      <w:pPr>
        <w:tabs>
          <w:tab w:val="left" w:pos="816"/>
        </w:tabs>
        <w:autoSpaceDE w:val="0"/>
        <w:autoSpaceDN w:val="0"/>
        <w:adjustRightInd w:val="0"/>
        <w:spacing w:after="0" w:line="360" w:lineRule="auto"/>
        <w:jc w:val="both"/>
        <w:rPr>
          <w:rFonts w:ascii="Times New Roman" w:eastAsia="Times New Roman" w:hAnsi="Times New Roman"/>
          <w:iCs/>
          <w:color w:val="000000"/>
          <w:sz w:val="28"/>
          <w:szCs w:val="28"/>
          <w:lang w:eastAsia="ru-RU"/>
        </w:rPr>
      </w:pPr>
      <w:r w:rsidRPr="00D97791">
        <w:rPr>
          <w:rFonts w:ascii="Times New Roman" w:hAnsi="Times New Roman"/>
          <w:sz w:val="28"/>
          <w:szCs w:val="28"/>
        </w:rPr>
        <w:t xml:space="preserve">6. Система и критерии оценок итоговой аттестации результатов </w:t>
      </w:r>
      <w:r w:rsidRPr="00D97791">
        <w:rPr>
          <w:rFonts w:ascii="Times New Roman" w:eastAsia="Times New Roman" w:hAnsi="Times New Roman"/>
          <w:iCs/>
          <w:color w:val="000000"/>
          <w:sz w:val="28"/>
          <w:szCs w:val="28"/>
          <w:lang w:eastAsia="ru-RU"/>
        </w:rPr>
        <w:t>ДООП</w:t>
      </w:r>
      <w:r w:rsidRPr="00D97791">
        <w:rPr>
          <w:rFonts w:ascii="Times New Roman" w:hAnsi="Times New Roman"/>
          <w:sz w:val="28"/>
          <w:szCs w:val="28"/>
        </w:rPr>
        <w:t xml:space="preserve"> </w:t>
      </w:r>
    </w:p>
    <w:p w:rsidR="00DB7737" w:rsidRPr="00D97791" w:rsidRDefault="00DB7737" w:rsidP="00D97791">
      <w:pPr>
        <w:autoSpaceDE w:val="0"/>
        <w:autoSpaceDN w:val="0"/>
        <w:adjustRightInd w:val="0"/>
        <w:spacing w:after="0" w:line="360" w:lineRule="auto"/>
        <w:jc w:val="both"/>
        <w:rPr>
          <w:rFonts w:ascii="Times New Roman" w:eastAsia="Times New Roman" w:hAnsi="Times New Roman"/>
          <w:b/>
          <w:color w:val="000000"/>
          <w:spacing w:val="-1"/>
          <w:sz w:val="28"/>
          <w:szCs w:val="28"/>
          <w:highlight w:val="white"/>
          <w:lang w:eastAsia="ru-RU"/>
        </w:rPr>
      </w:pPr>
      <w:r w:rsidRPr="00D97791">
        <w:rPr>
          <w:rFonts w:ascii="Times New Roman" w:eastAsia="Times New Roman" w:hAnsi="Times New Roman"/>
          <w:b/>
          <w:color w:val="000000"/>
          <w:spacing w:val="-1"/>
          <w:sz w:val="28"/>
          <w:szCs w:val="28"/>
          <w:highlight w:val="white"/>
          <w:lang w:eastAsia="ru-RU"/>
        </w:rPr>
        <w:t xml:space="preserve">7. </w:t>
      </w:r>
      <w:r w:rsidRPr="00D97791">
        <w:rPr>
          <w:rFonts w:ascii="Times New Roman" w:hAnsi="Times New Roman"/>
          <w:sz w:val="28"/>
          <w:szCs w:val="28"/>
        </w:rPr>
        <w:t>Программа творческой, методической и культурно-просветительской деятельности образовательного учреждения</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hAnsi="Times New Roman"/>
          <w:sz w:val="28"/>
          <w:szCs w:val="28"/>
        </w:rPr>
        <w:t>8. Материально-технические условия реализации программы</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hAnsi="Times New Roman"/>
          <w:sz w:val="28"/>
          <w:szCs w:val="28"/>
        </w:rPr>
        <w:t xml:space="preserve">9. </w:t>
      </w:r>
      <w:r w:rsidR="00A52060" w:rsidRPr="00D97791">
        <w:rPr>
          <w:rFonts w:ascii="Times New Roman" w:hAnsi="Times New Roman"/>
          <w:sz w:val="28"/>
          <w:szCs w:val="28"/>
        </w:rPr>
        <w:t>Список литературы</w:t>
      </w:r>
    </w:p>
    <w:p w:rsidR="00DB7737" w:rsidRPr="00D97791" w:rsidRDefault="00DB7737" w:rsidP="00D97791">
      <w:pPr>
        <w:spacing w:after="0" w:line="360" w:lineRule="auto"/>
        <w:ind w:firstLine="708"/>
        <w:jc w:val="both"/>
        <w:rPr>
          <w:rFonts w:ascii="Times New Roman" w:hAnsi="Times New Roman"/>
          <w:b/>
          <w:sz w:val="28"/>
          <w:szCs w:val="28"/>
        </w:rPr>
      </w:pPr>
    </w:p>
    <w:p w:rsidR="00DB7737" w:rsidRPr="00D97791" w:rsidRDefault="00DB7737" w:rsidP="00D97791">
      <w:pPr>
        <w:spacing w:after="0" w:line="360" w:lineRule="auto"/>
        <w:ind w:firstLine="708"/>
        <w:jc w:val="both"/>
        <w:rPr>
          <w:rFonts w:ascii="Times New Roman" w:hAnsi="Times New Roman"/>
          <w:b/>
          <w:sz w:val="28"/>
          <w:szCs w:val="28"/>
        </w:rPr>
      </w:pPr>
    </w:p>
    <w:p w:rsidR="00DB7737" w:rsidRPr="00D97791" w:rsidRDefault="00DB7737" w:rsidP="00D97791">
      <w:pPr>
        <w:spacing w:after="0" w:line="360" w:lineRule="auto"/>
        <w:ind w:firstLine="708"/>
        <w:jc w:val="both"/>
        <w:rPr>
          <w:rFonts w:ascii="Times New Roman" w:hAnsi="Times New Roman"/>
          <w:b/>
          <w:sz w:val="28"/>
          <w:szCs w:val="28"/>
        </w:rPr>
      </w:pPr>
    </w:p>
    <w:p w:rsidR="00DB7737" w:rsidRPr="00D97791" w:rsidRDefault="00DB7737" w:rsidP="00D97791">
      <w:pPr>
        <w:spacing w:after="0" w:line="360" w:lineRule="auto"/>
        <w:ind w:firstLine="708"/>
        <w:jc w:val="both"/>
        <w:rPr>
          <w:rFonts w:ascii="Times New Roman" w:hAnsi="Times New Roman"/>
          <w:b/>
          <w:sz w:val="28"/>
          <w:szCs w:val="28"/>
        </w:rPr>
      </w:pPr>
    </w:p>
    <w:p w:rsidR="00DB7737" w:rsidRPr="00D97791" w:rsidRDefault="00DB7737" w:rsidP="00D97791">
      <w:pPr>
        <w:spacing w:after="0" w:line="360" w:lineRule="auto"/>
        <w:ind w:firstLine="708"/>
        <w:jc w:val="both"/>
        <w:rPr>
          <w:rFonts w:ascii="Times New Roman" w:hAnsi="Times New Roman"/>
          <w:b/>
          <w:sz w:val="28"/>
          <w:szCs w:val="28"/>
        </w:rPr>
      </w:pPr>
    </w:p>
    <w:p w:rsidR="00DB7737" w:rsidRPr="00D97791" w:rsidRDefault="00DB7737" w:rsidP="00D97791">
      <w:pPr>
        <w:spacing w:after="0" w:line="360" w:lineRule="auto"/>
        <w:ind w:firstLine="708"/>
        <w:jc w:val="both"/>
        <w:rPr>
          <w:rFonts w:ascii="Times New Roman" w:hAnsi="Times New Roman"/>
          <w:b/>
          <w:sz w:val="28"/>
          <w:szCs w:val="28"/>
        </w:rPr>
      </w:pPr>
    </w:p>
    <w:p w:rsidR="00191EA1" w:rsidRPr="00D97791" w:rsidRDefault="00191EA1" w:rsidP="00D97791">
      <w:pPr>
        <w:spacing w:after="0" w:line="360" w:lineRule="auto"/>
        <w:ind w:firstLine="708"/>
        <w:jc w:val="both"/>
        <w:rPr>
          <w:rFonts w:ascii="Times New Roman" w:hAnsi="Times New Roman"/>
          <w:b/>
          <w:sz w:val="28"/>
          <w:szCs w:val="28"/>
        </w:rPr>
      </w:pPr>
    </w:p>
    <w:p w:rsidR="00191EA1" w:rsidRPr="00D97791" w:rsidRDefault="00191EA1" w:rsidP="00D97791">
      <w:pPr>
        <w:spacing w:after="0" w:line="360" w:lineRule="auto"/>
        <w:ind w:firstLine="708"/>
        <w:jc w:val="both"/>
        <w:rPr>
          <w:rFonts w:ascii="Times New Roman" w:hAnsi="Times New Roman"/>
          <w:b/>
          <w:sz w:val="28"/>
          <w:szCs w:val="28"/>
        </w:rPr>
      </w:pPr>
    </w:p>
    <w:p w:rsidR="00191EA1" w:rsidRPr="00D97791" w:rsidRDefault="00191EA1" w:rsidP="00D97791">
      <w:pPr>
        <w:spacing w:after="0" w:line="360" w:lineRule="auto"/>
        <w:ind w:firstLine="708"/>
        <w:jc w:val="both"/>
        <w:rPr>
          <w:rFonts w:ascii="Times New Roman" w:hAnsi="Times New Roman"/>
          <w:b/>
          <w:sz w:val="28"/>
          <w:szCs w:val="28"/>
        </w:rPr>
      </w:pPr>
    </w:p>
    <w:p w:rsidR="00DB7737" w:rsidRPr="00D97791" w:rsidRDefault="00DB7737" w:rsidP="00D97791">
      <w:pPr>
        <w:spacing w:after="0" w:line="360" w:lineRule="auto"/>
        <w:ind w:firstLine="708"/>
        <w:jc w:val="both"/>
        <w:rPr>
          <w:rFonts w:ascii="Times New Roman" w:hAnsi="Times New Roman"/>
          <w:b/>
          <w:sz w:val="28"/>
          <w:szCs w:val="28"/>
        </w:rPr>
      </w:pPr>
    </w:p>
    <w:p w:rsidR="00DB7737" w:rsidRPr="00D97791" w:rsidRDefault="00DB7737" w:rsidP="00D97791">
      <w:pPr>
        <w:spacing w:after="0" w:line="360" w:lineRule="auto"/>
        <w:ind w:firstLine="708"/>
        <w:jc w:val="center"/>
        <w:rPr>
          <w:rFonts w:ascii="Times New Roman" w:hAnsi="Times New Roman"/>
          <w:b/>
          <w:sz w:val="28"/>
          <w:szCs w:val="28"/>
        </w:rPr>
      </w:pPr>
      <w:r w:rsidRPr="00D97791">
        <w:rPr>
          <w:rFonts w:ascii="Times New Roman" w:hAnsi="Times New Roman"/>
          <w:b/>
          <w:sz w:val="28"/>
          <w:szCs w:val="28"/>
        </w:rPr>
        <w:lastRenderedPageBreak/>
        <w:t>1. ПОЯСНИТЕЛЬНАЯ ЗАПИСКА</w:t>
      </w:r>
    </w:p>
    <w:p w:rsidR="00191EA1" w:rsidRPr="00D97791" w:rsidRDefault="00191EA1" w:rsidP="00D97791">
      <w:pPr>
        <w:pStyle w:val="a7"/>
        <w:spacing w:before="0" w:beforeAutospacing="0" w:after="0" w:afterAutospacing="0" w:line="360" w:lineRule="auto"/>
        <w:jc w:val="both"/>
        <w:rPr>
          <w:sz w:val="28"/>
          <w:szCs w:val="28"/>
        </w:rPr>
      </w:pPr>
      <w:r w:rsidRPr="00D97791">
        <w:rPr>
          <w:sz w:val="28"/>
          <w:szCs w:val="28"/>
        </w:rPr>
        <w:t>В концепции модернизации дополнительного образования детей обозначена важность создания условий для творческого развития личностных потребностей детей в образовании.</w:t>
      </w:r>
    </w:p>
    <w:p w:rsidR="00191EA1" w:rsidRPr="00D97791" w:rsidRDefault="00191EA1" w:rsidP="00D97791">
      <w:pPr>
        <w:pStyle w:val="a7"/>
        <w:spacing w:before="0" w:beforeAutospacing="0" w:after="0" w:afterAutospacing="0" w:line="360" w:lineRule="auto"/>
        <w:jc w:val="both"/>
        <w:rPr>
          <w:sz w:val="28"/>
          <w:szCs w:val="28"/>
        </w:rPr>
      </w:pPr>
      <w:r w:rsidRPr="00D97791">
        <w:rPr>
          <w:sz w:val="28"/>
          <w:szCs w:val="28"/>
        </w:rPr>
        <w:t xml:space="preserve">Исходя из практической деятельности, образовательная программа по декоративно-прикладному творчеству составлена в соответствии с интересами и потребностями учащихся, учитываются реальные возможности их удовлетворения, что помогает ребёнку сформировать собственную ценностную и действенную позицию, стимулирует его самообразование, способствует профессиональному самоопределению и влияет на личностную реализацию. </w:t>
      </w:r>
    </w:p>
    <w:p w:rsidR="00DB7737" w:rsidRPr="00D97791" w:rsidRDefault="00DB7737" w:rsidP="00D97791">
      <w:pPr>
        <w:spacing w:after="0" w:line="360" w:lineRule="auto"/>
        <w:jc w:val="both"/>
        <w:rPr>
          <w:rFonts w:ascii="Times New Roman" w:hAnsi="Times New Roman"/>
          <w:b/>
          <w:sz w:val="28"/>
          <w:szCs w:val="28"/>
        </w:rPr>
      </w:pPr>
      <w:r w:rsidRPr="00D97791">
        <w:rPr>
          <w:rFonts w:ascii="Times New Roman" w:hAnsi="Times New Roman"/>
          <w:b/>
          <w:sz w:val="28"/>
          <w:szCs w:val="28"/>
        </w:rPr>
        <w:t xml:space="preserve">    Характеристика учебного предмета, его место </w:t>
      </w:r>
      <w:r w:rsidRPr="00D97791">
        <w:rPr>
          <w:rFonts w:ascii="Times New Roman" w:hAnsi="Times New Roman"/>
          <w:b/>
          <w:color w:val="000000"/>
          <w:sz w:val="28"/>
          <w:szCs w:val="28"/>
        </w:rPr>
        <w:t>и роль в образовательном процессе.</w:t>
      </w:r>
    </w:p>
    <w:p w:rsidR="00E761C3" w:rsidRPr="00D97791" w:rsidRDefault="00DB7737" w:rsidP="00D97791">
      <w:pPr>
        <w:spacing w:after="0" w:line="360" w:lineRule="auto"/>
        <w:ind w:firstLine="284"/>
        <w:jc w:val="both"/>
        <w:rPr>
          <w:rFonts w:ascii="Times New Roman" w:hAnsi="Times New Roman"/>
          <w:sz w:val="28"/>
          <w:szCs w:val="28"/>
        </w:rPr>
      </w:pPr>
      <w:r w:rsidRPr="00D97791">
        <w:rPr>
          <w:rFonts w:ascii="Times New Roman" w:hAnsi="Times New Roman"/>
          <w:sz w:val="28"/>
          <w:szCs w:val="28"/>
        </w:rPr>
        <w:t>Настоящая программа учебного предмета</w:t>
      </w:r>
      <w:r w:rsidR="00E761C3" w:rsidRPr="00D97791">
        <w:rPr>
          <w:rFonts w:ascii="Times New Roman" w:hAnsi="Times New Roman"/>
          <w:sz w:val="28"/>
          <w:szCs w:val="28"/>
        </w:rPr>
        <w:t>:</w:t>
      </w:r>
    </w:p>
    <w:p w:rsidR="00E761C3" w:rsidRPr="00D97791" w:rsidRDefault="00D97791" w:rsidP="00D97791">
      <w:pPr>
        <w:spacing w:after="0" w:line="360" w:lineRule="auto"/>
        <w:ind w:firstLine="284"/>
        <w:jc w:val="both"/>
        <w:rPr>
          <w:rFonts w:ascii="Times New Roman" w:hAnsi="Times New Roman"/>
          <w:b/>
          <w:sz w:val="28"/>
          <w:szCs w:val="28"/>
        </w:rPr>
      </w:pPr>
      <w:r w:rsidRPr="00D97791">
        <w:rPr>
          <w:rFonts w:ascii="Times New Roman" w:hAnsi="Times New Roman"/>
          <w:sz w:val="28"/>
          <w:szCs w:val="28"/>
        </w:rPr>
        <w:t>- 1</w:t>
      </w:r>
      <w:r w:rsidR="00A52060">
        <w:rPr>
          <w:rFonts w:ascii="Times New Roman" w:hAnsi="Times New Roman"/>
          <w:sz w:val="28"/>
          <w:szCs w:val="28"/>
        </w:rPr>
        <w:t xml:space="preserve"> и </w:t>
      </w:r>
      <w:r w:rsidR="00E761C3" w:rsidRPr="00D97791">
        <w:rPr>
          <w:rFonts w:ascii="Times New Roman" w:hAnsi="Times New Roman"/>
          <w:sz w:val="28"/>
          <w:szCs w:val="28"/>
        </w:rPr>
        <w:t>2 год обучени</w:t>
      </w:r>
      <w:proofErr w:type="gramStart"/>
      <w:r w:rsidR="00E761C3" w:rsidRPr="00D97791">
        <w:rPr>
          <w:rFonts w:ascii="Times New Roman" w:hAnsi="Times New Roman"/>
          <w:sz w:val="28"/>
          <w:szCs w:val="28"/>
        </w:rPr>
        <w:t>я</w:t>
      </w:r>
      <w:r w:rsidR="00E872ED">
        <w:rPr>
          <w:rFonts w:ascii="Times New Roman" w:hAnsi="Times New Roman"/>
          <w:sz w:val="28"/>
          <w:szCs w:val="28"/>
        </w:rPr>
        <w:t>-</w:t>
      </w:r>
      <w:proofErr w:type="gramEnd"/>
      <w:r w:rsidR="00DB7737" w:rsidRPr="00D97791">
        <w:rPr>
          <w:rFonts w:ascii="Times New Roman" w:hAnsi="Times New Roman"/>
          <w:sz w:val="28"/>
          <w:szCs w:val="28"/>
        </w:rPr>
        <w:t xml:space="preserve"> </w:t>
      </w:r>
      <w:r w:rsidR="00DB7737" w:rsidRPr="00D97791">
        <w:rPr>
          <w:rFonts w:ascii="Times New Roman" w:hAnsi="Times New Roman"/>
          <w:b/>
          <w:sz w:val="28"/>
          <w:szCs w:val="28"/>
        </w:rPr>
        <w:t>«</w:t>
      </w:r>
      <w:proofErr w:type="spellStart"/>
      <w:r w:rsidR="00191EA1" w:rsidRPr="00D97791">
        <w:rPr>
          <w:rFonts w:ascii="Times New Roman" w:hAnsi="Times New Roman"/>
          <w:b/>
          <w:sz w:val="28"/>
          <w:szCs w:val="28"/>
        </w:rPr>
        <w:t>Бисероплетение</w:t>
      </w:r>
      <w:proofErr w:type="spellEnd"/>
      <w:r w:rsidR="00DB7737" w:rsidRPr="00D97791">
        <w:rPr>
          <w:rFonts w:ascii="Times New Roman" w:hAnsi="Times New Roman"/>
          <w:b/>
          <w:sz w:val="28"/>
          <w:szCs w:val="28"/>
        </w:rPr>
        <w:t>»</w:t>
      </w:r>
      <w:r w:rsidR="00DB7737" w:rsidRPr="00D97791">
        <w:rPr>
          <w:rFonts w:ascii="Times New Roman" w:hAnsi="Times New Roman"/>
          <w:b/>
          <w:sz w:val="28"/>
          <w:szCs w:val="28"/>
          <w:lang w:val="tt-RU"/>
        </w:rPr>
        <w:t xml:space="preserve">, </w:t>
      </w:r>
      <w:r w:rsidR="00DB7737" w:rsidRPr="00D97791">
        <w:rPr>
          <w:rFonts w:ascii="Times New Roman" w:hAnsi="Times New Roman"/>
          <w:b/>
          <w:sz w:val="28"/>
          <w:szCs w:val="28"/>
        </w:rPr>
        <w:t>«</w:t>
      </w:r>
      <w:r w:rsidR="00191EA1" w:rsidRPr="00D97791">
        <w:rPr>
          <w:rFonts w:ascii="Times New Roman" w:hAnsi="Times New Roman"/>
          <w:b/>
          <w:sz w:val="28"/>
          <w:szCs w:val="28"/>
        </w:rPr>
        <w:t>Вышивка</w:t>
      </w:r>
      <w:r w:rsidR="00DB7737" w:rsidRPr="00D97791">
        <w:rPr>
          <w:rFonts w:ascii="Times New Roman" w:hAnsi="Times New Roman"/>
          <w:b/>
          <w:sz w:val="28"/>
          <w:szCs w:val="28"/>
        </w:rPr>
        <w:t>»</w:t>
      </w:r>
      <w:r w:rsidR="00191EA1" w:rsidRPr="00D97791">
        <w:rPr>
          <w:rFonts w:ascii="Times New Roman" w:hAnsi="Times New Roman"/>
          <w:b/>
          <w:sz w:val="28"/>
          <w:szCs w:val="28"/>
        </w:rPr>
        <w:t>, «</w:t>
      </w:r>
      <w:r w:rsidR="00191EA1" w:rsidRPr="00D97791">
        <w:rPr>
          <w:rFonts w:ascii="Times New Roman" w:hAnsi="Times New Roman"/>
          <w:b/>
          <w:sz w:val="28"/>
          <w:szCs w:val="28"/>
          <w:lang w:val="tt-RU"/>
        </w:rPr>
        <w:t>Лепка</w:t>
      </w:r>
      <w:r w:rsidR="00191EA1" w:rsidRPr="00D97791">
        <w:rPr>
          <w:rFonts w:ascii="Times New Roman" w:hAnsi="Times New Roman"/>
          <w:b/>
          <w:sz w:val="28"/>
          <w:szCs w:val="28"/>
        </w:rPr>
        <w:t>», «Основы ИЗО»</w:t>
      </w:r>
      <w:r w:rsidR="00E761C3" w:rsidRPr="00D97791">
        <w:rPr>
          <w:rFonts w:ascii="Times New Roman" w:hAnsi="Times New Roman"/>
          <w:b/>
          <w:sz w:val="28"/>
          <w:szCs w:val="28"/>
        </w:rPr>
        <w:t>;</w:t>
      </w:r>
    </w:p>
    <w:p w:rsidR="00E761C3" w:rsidRPr="00D97791" w:rsidRDefault="00E761C3" w:rsidP="00D97791">
      <w:pPr>
        <w:spacing w:after="0" w:line="360" w:lineRule="auto"/>
        <w:ind w:firstLine="284"/>
        <w:jc w:val="both"/>
        <w:rPr>
          <w:rFonts w:ascii="Times New Roman" w:hAnsi="Times New Roman"/>
          <w:b/>
          <w:sz w:val="28"/>
          <w:szCs w:val="28"/>
        </w:rPr>
      </w:pPr>
      <w:r w:rsidRPr="00D97791">
        <w:rPr>
          <w:rFonts w:ascii="Times New Roman" w:hAnsi="Times New Roman"/>
          <w:sz w:val="28"/>
          <w:szCs w:val="28"/>
        </w:rPr>
        <w:t>- 3</w:t>
      </w:r>
      <w:r w:rsidR="00A52060">
        <w:rPr>
          <w:rFonts w:ascii="Times New Roman" w:hAnsi="Times New Roman"/>
          <w:sz w:val="28"/>
          <w:szCs w:val="28"/>
        </w:rPr>
        <w:t xml:space="preserve"> и </w:t>
      </w:r>
      <w:r w:rsidRPr="00D97791">
        <w:rPr>
          <w:rFonts w:ascii="Times New Roman" w:hAnsi="Times New Roman"/>
          <w:sz w:val="28"/>
          <w:szCs w:val="28"/>
        </w:rPr>
        <w:t xml:space="preserve">4 </w:t>
      </w:r>
      <w:r w:rsidR="00D97791" w:rsidRPr="00D97791">
        <w:rPr>
          <w:rFonts w:ascii="Times New Roman" w:hAnsi="Times New Roman"/>
          <w:sz w:val="28"/>
          <w:szCs w:val="28"/>
        </w:rPr>
        <w:t>год</w:t>
      </w:r>
      <w:r w:rsidRPr="00D97791">
        <w:rPr>
          <w:rFonts w:ascii="Times New Roman" w:hAnsi="Times New Roman"/>
          <w:sz w:val="28"/>
          <w:szCs w:val="28"/>
        </w:rPr>
        <w:t xml:space="preserve"> обучени</w:t>
      </w:r>
      <w:proofErr w:type="gramStart"/>
      <w:r w:rsidRPr="00D97791">
        <w:rPr>
          <w:rFonts w:ascii="Times New Roman" w:hAnsi="Times New Roman"/>
          <w:sz w:val="28"/>
          <w:szCs w:val="28"/>
        </w:rPr>
        <w:t>я</w:t>
      </w:r>
      <w:r w:rsidR="00E872ED">
        <w:rPr>
          <w:rFonts w:ascii="Times New Roman" w:hAnsi="Times New Roman"/>
          <w:sz w:val="28"/>
          <w:szCs w:val="28"/>
        </w:rPr>
        <w:t>-</w:t>
      </w:r>
      <w:proofErr w:type="gramEnd"/>
      <w:r w:rsidRPr="00D97791">
        <w:rPr>
          <w:rFonts w:ascii="Times New Roman" w:hAnsi="Times New Roman"/>
          <w:b/>
          <w:sz w:val="28"/>
          <w:szCs w:val="28"/>
        </w:rPr>
        <w:t xml:space="preserve"> «</w:t>
      </w:r>
      <w:proofErr w:type="spellStart"/>
      <w:r w:rsidRPr="00D97791">
        <w:rPr>
          <w:rFonts w:ascii="Times New Roman" w:hAnsi="Times New Roman"/>
          <w:b/>
          <w:sz w:val="28"/>
          <w:szCs w:val="28"/>
        </w:rPr>
        <w:t>Квиллинг</w:t>
      </w:r>
      <w:proofErr w:type="spellEnd"/>
      <w:r w:rsidRPr="00D97791">
        <w:rPr>
          <w:rFonts w:ascii="Times New Roman" w:hAnsi="Times New Roman"/>
          <w:b/>
          <w:sz w:val="28"/>
          <w:szCs w:val="28"/>
        </w:rPr>
        <w:t>», «Мягкая игрушка», «Основы ИЗО», «Роспись».</w:t>
      </w:r>
    </w:p>
    <w:p w:rsidR="00E761C3" w:rsidRPr="00D97791" w:rsidRDefault="00E761C3" w:rsidP="00D97791">
      <w:pPr>
        <w:spacing w:after="0" w:line="360" w:lineRule="auto"/>
        <w:ind w:firstLine="284"/>
        <w:jc w:val="both"/>
        <w:rPr>
          <w:rFonts w:ascii="Times New Roman" w:hAnsi="Times New Roman"/>
          <w:b/>
          <w:sz w:val="28"/>
          <w:szCs w:val="28"/>
        </w:rPr>
      </w:pPr>
      <w:r w:rsidRPr="00D97791">
        <w:rPr>
          <w:rFonts w:ascii="Times New Roman" w:hAnsi="Times New Roman"/>
          <w:sz w:val="28"/>
          <w:szCs w:val="28"/>
        </w:rPr>
        <w:t xml:space="preserve">В </w:t>
      </w:r>
      <w:r w:rsidR="00164E17" w:rsidRPr="00D97791">
        <w:rPr>
          <w:rFonts w:ascii="Times New Roman" w:hAnsi="Times New Roman"/>
          <w:sz w:val="28"/>
          <w:szCs w:val="28"/>
        </w:rPr>
        <w:t>программе</w:t>
      </w:r>
      <w:r w:rsidRPr="00D97791">
        <w:rPr>
          <w:rFonts w:ascii="Times New Roman" w:hAnsi="Times New Roman"/>
          <w:sz w:val="28"/>
          <w:szCs w:val="28"/>
        </w:rPr>
        <w:t xml:space="preserve"> предусмотрен </w:t>
      </w:r>
      <w:r w:rsidRPr="00D97791">
        <w:rPr>
          <w:rFonts w:ascii="Times New Roman" w:hAnsi="Times New Roman"/>
          <w:b/>
          <w:sz w:val="28"/>
          <w:szCs w:val="28"/>
        </w:rPr>
        <w:t>«Предмет по в</w:t>
      </w:r>
      <w:r w:rsidR="00164E17" w:rsidRPr="00D97791">
        <w:rPr>
          <w:rFonts w:ascii="Times New Roman" w:hAnsi="Times New Roman"/>
          <w:b/>
          <w:sz w:val="28"/>
          <w:szCs w:val="28"/>
        </w:rPr>
        <w:t>ы</w:t>
      </w:r>
      <w:r w:rsidRPr="00D97791">
        <w:rPr>
          <w:rFonts w:ascii="Times New Roman" w:hAnsi="Times New Roman"/>
          <w:b/>
          <w:sz w:val="28"/>
          <w:szCs w:val="28"/>
        </w:rPr>
        <w:t>бору»</w:t>
      </w:r>
      <w:r w:rsidR="00164E17" w:rsidRPr="00D97791">
        <w:rPr>
          <w:rFonts w:ascii="Times New Roman" w:hAnsi="Times New Roman"/>
          <w:b/>
          <w:sz w:val="28"/>
          <w:szCs w:val="28"/>
        </w:rPr>
        <w:t xml:space="preserve"> </w:t>
      </w:r>
      <w:r w:rsidR="00164E17" w:rsidRPr="00D97791">
        <w:rPr>
          <w:rFonts w:ascii="Times New Roman" w:hAnsi="Times New Roman"/>
          <w:sz w:val="28"/>
          <w:szCs w:val="28"/>
        </w:rPr>
        <w:t>1 занятие в неделю</w:t>
      </w:r>
      <w:r w:rsidR="008348F4" w:rsidRPr="00D97791">
        <w:rPr>
          <w:rFonts w:ascii="Times New Roman" w:hAnsi="Times New Roman"/>
          <w:sz w:val="28"/>
          <w:szCs w:val="28"/>
        </w:rPr>
        <w:t>.</w:t>
      </w:r>
    </w:p>
    <w:p w:rsidR="00DB7737" w:rsidRPr="00D97791" w:rsidRDefault="00E761C3" w:rsidP="00D97791">
      <w:pPr>
        <w:spacing w:after="0" w:line="360" w:lineRule="auto"/>
        <w:ind w:firstLine="284"/>
        <w:jc w:val="both"/>
        <w:rPr>
          <w:rFonts w:ascii="Times New Roman" w:hAnsi="Times New Roman"/>
          <w:sz w:val="28"/>
          <w:szCs w:val="28"/>
          <w:lang w:val="tt-RU"/>
        </w:rPr>
      </w:pPr>
      <w:r w:rsidRPr="00D97791">
        <w:rPr>
          <w:rFonts w:ascii="Times New Roman" w:hAnsi="Times New Roman"/>
          <w:sz w:val="28"/>
          <w:szCs w:val="28"/>
        </w:rPr>
        <w:t>Срок</w:t>
      </w:r>
      <w:r w:rsidR="00DB7737" w:rsidRPr="00D97791">
        <w:rPr>
          <w:rFonts w:ascii="Times New Roman" w:hAnsi="Times New Roman"/>
          <w:sz w:val="28"/>
          <w:szCs w:val="28"/>
        </w:rPr>
        <w:t xml:space="preserve"> обучения </w:t>
      </w:r>
      <w:r w:rsidRPr="00D97791">
        <w:rPr>
          <w:rFonts w:ascii="Times New Roman" w:hAnsi="Times New Roman"/>
          <w:sz w:val="28"/>
          <w:szCs w:val="28"/>
        </w:rPr>
        <w:t xml:space="preserve">на </w:t>
      </w:r>
      <w:r w:rsidR="00A52060">
        <w:rPr>
          <w:rFonts w:ascii="Times New Roman" w:hAnsi="Times New Roman"/>
          <w:sz w:val="28"/>
          <w:szCs w:val="28"/>
          <w:lang w:val="tt-RU"/>
        </w:rPr>
        <w:t>4</w:t>
      </w:r>
      <w:r w:rsidRPr="00D97791">
        <w:rPr>
          <w:rFonts w:ascii="Times New Roman" w:hAnsi="Times New Roman"/>
          <w:sz w:val="28"/>
          <w:szCs w:val="28"/>
          <w:lang w:val="tt-RU"/>
        </w:rPr>
        <w:t xml:space="preserve"> учебных </w:t>
      </w:r>
      <w:r w:rsidRPr="00D97791">
        <w:rPr>
          <w:rFonts w:ascii="Times New Roman" w:hAnsi="Times New Roman"/>
          <w:sz w:val="28"/>
          <w:szCs w:val="28"/>
        </w:rPr>
        <w:t xml:space="preserve">года </w:t>
      </w:r>
      <w:r w:rsidR="00DB7737" w:rsidRPr="00D97791">
        <w:rPr>
          <w:rFonts w:ascii="Times New Roman" w:hAnsi="Times New Roman"/>
          <w:sz w:val="28"/>
          <w:szCs w:val="28"/>
        </w:rPr>
        <w:t xml:space="preserve">для детей с </w:t>
      </w:r>
      <w:r w:rsidR="00191EA1" w:rsidRPr="00D97791">
        <w:rPr>
          <w:rFonts w:ascii="Times New Roman" w:hAnsi="Times New Roman"/>
          <w:sz w:val="28"/>
          <w:szCs w:val="28"/>
        </w:rPr>
        <w:t>10 лет</w:t>
      </w:r>
      <w:r w:rsidR="00DB7737" w:rsidRPr="00D97791">
        <w:rPr>
          <w:rFonts w:ascii="Times New Roman" w:hAnsi="Times New Roman"/>
          <w:sz w:val="28"/>
          <w:szCs w:val="28"/>
          <w:lang w:val="tt-RU"/>
        </w:rPr>
        <w:t>.</w:t>
      </w:r>
      <w:r w:rsidR="00DB7737" w:rsidRPr="00D97791">
        <w:rPr>
          <w:rFonts w:ascii="Times New Roman" w:hAnsi="Times New Roman"/>
          <w:sz w:val="28"/>
          <w:szCs w:val="28"/>
        </w:rPr>
        <w:t xml:space="preserve">  </w:t>
      </w:r>
    </w:p>
    <w:p w:rsidR="00DB7737" w:rsidRPr="00D97791" w:rsidRDefault="00DB7737" w:rsidP="00D97791">
      <w:pPr>
        <w:spacing w:after="0" w:line="360" w:lineRule="auto"/>
        <w:ind w:firstLine="284"/>
        <w:jc w:val="both"/>
        <w:rPr>
          <w:rFonts w:ascii="Times New Roman" w:hAnsi="Times New Roman"/>
          <w:sz w:val="28"/>
          <w:szCs w:val="28"/>
        </w:rPr>
      </w:pPr>
      <w:r w:rsidRPr="00D97791">
        <w:rPr>
          <w:rFonts w:ascii="Times New Roman" w:hAnsi="Times New Roman"/>
          <w:sz w:val="28"/>
          <w:szCs w:val="28"/>
        </w:rPr>
        <w:t xml:space="preserve">Программа учебных предметов основывается на принципе вариативности для различных возрастных категорий детей, учитывает возрастные и индивидуальные особенности </w:t>
      </w:r>
      <w:r w:rsidR="008348F4" w:rsidRPr="00D97791">
        <w:rPr>
          <w:rFonts w:ascii="Times New Roman" w:hAnsi="Times New Roman"/>
          <w:sz w:val="28"/>
          <w:szCs w:val="28"/>
        </w:rPr>
        <w:t>обучающихся.</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Она направлена на:</w:t>
      </w:r>
    </w:p>
    <w:p w:rsidR="00DB7737"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создание условий для художественного образования, эстетического воспитания, духовно-нравственного развития;</w:t>
      </w:r>
    </w:p>
    <w:p w:rsidR="00DB7737"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обеспечение доступности художественного образования для детей;</w:t>
      </w:r>
    </w:p>
    <w:p w:rsidR="00DB7737"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обеспечение развития творческих способностей детей;</w:t>
      </w:r>
    </w:p>
    <w:p w:rsidR="00DB7737"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овладение детьми духовными и культурными ценностями народов мира.</w:t>
      </w:r>
    </w:p>
    <w:p w:rsidR="00DB7737" w:rsidRPr="00D97791" w:rsidRDefault="00DB7737" w:rsidP="00D97791">
      <w:pPr>
        <w:pStyle w:val="a3"/>
        <w:spacing w:line="360" w:lineRule="auto"/>
        <w:ind w:firstLine="708"/>
        <w:jc w:val="both"/>
        <w:rPr>
          <w:rFonts w:ascii="Times New Roman" w:hAnsi="Times New Roman"/>
          <w:b/>
          <w:sz w:val="28"/>
          <w:szCs w:val="28"/>
          <w:lang w:val="ru-RU"/>
        </w:rPr>
      </w:pPr>
      <w:r w:rsidRPr="00D97791">
        <w:rPr>
          <w:rFonts w:ascii="Times New Roman" w:hAnsi="Times New Roman"/>
          <w:b/>
          <w:sz w:val="28"/>
          <w:szCs w:val="28"/>
          <w:lang w:val="ru-RU"/>
        </w:rPr>
        <w:t>Направленность программы:</w:t>
      </w:r>
    </w:p>
    <w:p w:rsidR="00B67508" w:rsidRPr="00D97791" w:rsidRDefault="00B67508" w:rsidP="00D97791">
      <w:pPr>
        <w:pStyle w:val="a7"/>
        <w:spacing w:before="0" w:beforeAutospacing="0" w:after="0" w:afterAutospacing="0" w:line="360" w:lineRule="auto"/>
        <w:jc w:val="both"/>
        <w:rPr>
          <w:sz w:val="28"/>
          <w:szCs w:val="28"/>
        </w:rPr>
      </w:pPr>
      <w:r w:rsidRPr="00D97791">
        <w:rPr>
          <w:sz w:val="28"/>
          <w:szCs w:val="28"/>
        </w:rPr>
        <w:lastRenderedPageBreak/>
        <w:t>является по содержанию художественно - эстетической; по функциональному предназначению – прикладной; по времени реализации – четырехгодичной. Программа является основой для дальнейшего знакомства детей с элементами дизайна, декоративно - прикладного искусства.</w:t>
      </w:r>
    </w:p>
    <w:p w:rsidR="00B67508" w:rsidRPr="00D97791" w:rsidRDefault="00B67508" w:rsidP="00D97791">
      <w:pPr>
        <w:pStyle w:val="a7"/>
        <w:spacing w:before="0" w:beforeAutospacing="0" w:after="0" w:afterAutospacing="0" w:line="360" w:lineRule="auto"/>
        <w:jc w:val="both"/>
        <w:rPr>
          <w:sz w:val="28"/>
          <w:szCs w:val="28"/>
        </w:rPr>
      </w:pPr>
      <w:r w:rsidRPr="00D97791">
        <w:rPr>
          <w:sz w:val="28"/>
          <w:szCs w:val="28"/>
        </w:rPr>
        <w:t xml:space="preserve">Основной </w:t>
      </w:r>
      <w:r w:rsidRPr="00D97791">
        <w:rPr>
          <w:b/>
          <w:sz w:val="28"/>
          <w:szCs w:val="28"/>
        </w:rPr>
        <w:t>идеей</w:t>
      </w:r>
      <w:r w:rsidRPr="00D97791">
        <w:rPr>
          <w:sz w:val="28"/>
          <w:szCs w:val="28"/>
        </w:rPr>
        <w:t xml:space="preserve"> данной программы является соединение различных видов декоративного творчества на занятиях, работа с различными материалами, изучение культуры и истории разных народов. </w:t>
      </w:r>
    </w:p>
    <w:p w:rsidR="00DB7737" w:rsidRPr="00D97791" w:rsidRDefault="00B67508" w:rsidP="00D97791">
      <w:pPr>
        <w:spacing w:after="0" w:line="360" w:lineRule="auto"/>
        <w:ind w:firstLine="709"/>
        <w:jc w:val="both"/>
        <w:rPr>
          <w:rFonts w:ascii="Times New Roman" w:eastAsia="Times New Roman" w:hAnsi="Times New Roman"/>
          <w:b/>
          <w:sz w:val="28"/>
          <w:szCs w:val="28"/>
          <w:lang w:eastAsia="ru-RU"/>
        </w:rPr>
      </w:pPr>
      <w:r w:rsidRPr="00D97791">
        <w:rPr>
          <w:rFonts w:ascii="Times New Roman" w:hAnsi="Times New Roman"/>
          <w:sz w:val="28"/>
          <w:szCs w:val="28"/>
        </w:rPr>
        <w:t>Содержание программы дает полное представление о декоративно – прикладном творчестве как об искусстве, его роли в жизни человека; расширяет вариативность применения различных техник в декорировании предметов быта, аксессуарах, дизайне интерьеров; углубляет знания о природе и искусстве; организует художественно - творческую деятельность учащегося, направленную на преображение окружающего мира</w:t>
      </w:r>
    </w:p>
    <w:p w:rsidR="00DB7737" w:rsidRPr="00D97791" w:rsidRDefault="00DB7737" w:rsidP="00D97791">
      <w:pPr>
        <w:spacing w:after="0" w:line="360" w:lineRule="auto"/>
        <w:ind w:firstLine="709"/>
        <w:jc w:val="both"/>
        <w:rPr>
          <w:rFonts w:ascii="Times New Roman" w:eastAsia="Times New Roman" w:hAnsi="Times New Roman"/>
          <w:b/>
          <w:sz w:val="28"/>
          <w:szCs w:val="28"/>
          <w:lang w:eastAsia="ru-RU"/>
        </w:rPr>
      </w:pPr>
      <w:r w:rsidRPr="00D97791">
        <w:rPr>
          <w:rFonts w:ascii="Times New Roman" w:eastAsia="Times New Roman" w:hAnsi="Times New Roman"/>
          <w:b/>
          <w:sz w:val="28"/>
          <w:szCs w:val="28"/>
          <w:lang w:eastAsia="ru-RU"/>
        </w:rPr>
        <w:t>Нормативно-правовое обеспечение программы</w:t>
      </w:r>
      <w:r w:rsidR="00B67508" w:rsidRPr="00D97791">
        <w:rPr>
          <w:rFonts w:ascii="Times New Roman" w:eastAsia="Times New Roman" w:hAnsi="Times New Roman"/>
          <w:b/>
          <w:sz w:val="28"/>
          <w:szCs w:val="28"/>
          <w:lang w:eastAsia="ru-RU"/>
        </w:rPr>
        <w:t>:</w:t>
      </w:r>
      <w:r w:rsidRPr="00D97791">
        <w:rPr>
          <w:rFonts w:ascii="Times New Roman" w:eastAsia="Times New Roman" w:hAnsi="Times New Roman"/>
          <w:b/>
          <w:sz w:val="28"/>
          <w:szCs w:val="28"/>
          <w:lang w:eastAsia="ru-RU"/>
        </w:rPr>
        <w:t xml:space="preserve"> </w:t>
      </w:r>
    </w:p>
    <w:p w:rsidR="00B67508" w:rsidRPr="00D97791" w:rsidRDefault="00B67508" w:rsidP="00D97791">
      <w:pPr>
        <w:pStyle w:val="a7"/>
        <w:spacing w:before="0" w:beforeAutospacing="0" w:after="0" w:afterAutospacing="0" w:line="360" w:lineRule="auto"/>
        <w:jc w:val="both"/>
        <w:rPr>
          <w:spacing w:val="2"/>
          <w:sz w:val="28"/>
          <w:szCs w:val="28"/>
        </w:rPr>
      </w:pPr>
      <w:r w:rsidRPr="00D97791">
        <w:rPr>
          <w:spacing w:val="2"/>
          <w:sz w:val="28"/>
          <w:szCs w:val="28"/>
        </w:rPr>
        <w:t>- Федеральный Закон «Об образовании в Российской Федерации» от 29.12.2012г. №273-ФЗ;</w:t>
      </w:r>
    </w:p>
    <w:p w:rsidR="00B67508" w:rsidRPr="00D97791" w:rsidRDefault="00B67508" w:rsidP="00D97791">
      <w:pPr>
        <w:pStyle w:val="a7"/>
        <w:spacing w:before="0" w:beforeAutospacing="0" w:after="0" w:afterAutospacing="0" w:line="360" w:lineRule="auto"/>
        <w:jc w:val="both"/>
        <w:rPr>
          <w:spacing w:val="2"/>
          <w:sz w:val="28"/>
          <w:szCs w:val="28"/>
        </w:rPr>
      </w:pPr>
      <w:r w:rsidRPr="00D97791">
        <w:rPr>
          <w:spacing w:val="2"/>
          <w:sz w:val="28"/>
          <w:szCs w:val="28"/>
        </w:rPr>
        <w:t>- Государственная программа РФ «Развитие образования» на 2013-2020 годы:</w:t>
      </w:r>
    </w:p>
    <w:p w:rsidR="00B67508" w:rsidRPr="00D97791" w:rsidRDefault="00B67508" w:rsidP="00D97791">
      <w:pPr>
        <w:pStyle w:val="a7"/>
        <w:spacing w:before="0" w:beforeAutospacing="0" w:after="0" w:afterAutospacing="0" w:line="360" w:lineRule="auto"/>
        <w:jc w:val="both"/>
        <w:rPr>
          <w:spacing w:val="2"/>
          <w:sz w:val="28"/>
          <w:szCs w:val="28"/>
        </w:rPr>
      </w:pPr>
      <w:r w:rsidRPr="00D97791">
        <w:rPr>
          <w:spacing w:val="2"/>
          <w:sz w:val="28"/>
          <w:szCs w:val="28"/>
        </w:rPr>
        <w:t>- Приказ МО и Н РФ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w:t>
      </w:r>
    </w:p>
    <w:p w:rsidR="00B67508" w:rsidRPr="00D97791" w:rsidRDefault="00B67508" w:rsidP="00D97791">
      <w:pPr>
        <w:pStyle w:val="a7"/>
        <w:spacing w:before="0" w:beforeAutospacing="0" w:after="0" w:afterAutospacing="0" w:line="360" w:lineRule="auto"/>
        <w:jc w:val="both"/>
        <w:rPr>
          <w:spacing w:val="2"/>
          <w:sz w:val="28"/>
          <w:szCs w:val="28"/>
        </w:rPr>
      </w:pPr>
      <w:r w:rsidRPr="00D97791">
        <w:rPr>
          <w:spacing w:val="2"/>
          <w:sz w:val="28"/>
          <w:szCs w:val="28"/>
        </w:rPr>
        <w:t>- Санитарно-эпидемиологические правила и нормативы СанПиН 2.4.4.3172-14, Концепции развития дополнительного образования детей на 2014-2020гг.;</w:t>
      </w:r>
    </w:p>
    <w:p w:rsidR="00B67508" w:rsidRPr="00D97791" w:rsidRDefault="00B67508" w:rsidP="00D97791">
      <w:pPr>
        <w:pStyle w:val="a7"/>
        <w:spacing w:before="0" w:beforeAutospacing="0" w:after="0" w:afterAutospacing="0" w:line="360" w:lineRule="auto"/>
        <w:jc w:val="both"/>
        <w:rPr>
          <w:spacing w:val="2"/>
          <w:sz w:val="28"/>
          <w:szCs w:val="28"/>
        </w:rPr>
      </w:pPr>
      <w:r w:rsidRPr="00D97791">
        <w:rPr>
          <w:spacing w:val="2"/>
          <w:sz w:val="28"/>
          <w:szCs w:val="28"/>
        </w:rPr>
        <w:t>- Письмо ГБУ ДО «Республиканский центр внешкольной работы» от 20.09.2017г. «О направлении Методических рекомендаций по проектированию современных дополнительных общеобразовательных (общеразвивающих) программ»;</w:t>
      </w:r>
    </w:p>
    <w:p w:rsidR="00B67508" w:rsidRPr="00D97791" w:rsidRDefault="00B67508" w:rsidP="00D97791">
      <w:pPr>
        <w:pStyle w:val="a7"/>
        <w:spacing w:before="0" w:beforeAutospacing="0" w:after="0" w:afterAutospacing="0" w:line="360" w:lineRule="auto"/>
        <w:jc w:val="both"/>
        <w:rPr>
          <w:rFonts w:eastAsia="TimesNewRomanPSMT"/>
          <w:sz w:val="28"/>
          <w:szCs w:val="28"/>
        </w:rPr>
      </w:pPr>
      <w:r w:rsidRPr="00D97791">
        <w:rPr>
          <w:spacing w:val="2"/>
          <w:sz w:val="28"/>
          <w:szCs w:val="28"/>
        </w:rPr>
        <w:t>- Устав учреждения</w:t>
      </w:r>
      <w:r w:rsidRPr="00D97791">
        <w:rPr>
          <w:rFonts w:eastAsia="TimesNewRomanPSMT"/>
          <w:sz w:val="28"/>
          <w:szCs w:val="28"/>
        </w:rPr>
        <w:t>.</w:t>
      </w:r>
    </w:p>
    <w:p w:rsidR="00BA0B9D" w:rsidRPr="00D97791" w:rsidRDefault="00BA0B9D" w:rsidP="00D97791">
      <w:pPr>
        <w:pStyle w:val="a7"/>
        <w:spacing w:before="0" w:beforeAutospacing="0" w:after="0" w:afterAutospacing="0" w:line="360" w:lineRule="auto"/>
        <w:jc w:val="both"/>
        <w:rPr>
          <w:b/>
          <w:sz w:val="28"/>
          <w:szCs w:val="28"/>
        </w:rPr>
      </w:pPr>
      <w:r w:rsidRPr="00D97791">
        <w:rPr>
          <w:b/>
          <w:sz w:val="28"/>
          <w:szCs w:val="28"/>
        </w:rPr>
        <w:t xml:space="preserve">Актуальность программы. </w:t>
      </w:r>
    </w:p>
    <w:p w:rsidR="00BA0B9D" w:rsidRPr="00D97791" w:rsidRDefault="00BA0B9D" w:rsidP="00D97791">
      <w:pPr>
        <w:pStyle w:val="a7"/>
        <w:spacing w:before="0" w:beforeAutospacing="0" w:after="0" w:afterAutospacing="0" w:line="360" w:lineRule="auto"/>
        <w:jc w:val="both"/>
        <w:rPr>
          <w:sz w:val="28"/>
          <w:szCs w:val="28"/>
        </w:rPr>
      </w:pPr>
      <w:r w:rsidRPr="00D97791">
        <w:rPr>
          <w:sz w:val="28"/>
          <w:szCs w:val="28"/>
        </w:rPr>
        <w:lastRenderedPageBreak/>
        <w:t>Данная программа обучает различным видам декоративно-прикладного искусства, по принципу нарастающего уровня сложности направлена на формирование у ребёнка способности воспринимать прекрасное в искусстве и творчестве, на развитие креативного мышления, воспитание любви к труду, на формирование представления о мире профессий, связанных с изучаемыми технологиями, их востребованности на рынке труда. В дополнительной общеобразовательной общеразвивающей программе «Декоративно-прикладное искусство» учащиеся пробуют свои силы в разных видах декоративно-прикладного творчества.</w:t>
      </w:r>
    </w:p>
    <w:p w:rsidR="00BA0B9D" w:rsidRPr="00D97791" w:rsidRDefault="00BA0B9D" w:rsidP="00D97791">
      <w:pPr>
        <w:pStyle w:val="a7"/>
        <w:spacing w:before="0" w:beforeAutospacing="0" w:after="0" w:afterAutospacing="0" w:line="360" w:lineRule="auto"/>
        <w:jc w:val="both"/>
        <w:rPr>
          <w:b/>
          <w:sz w:val="28"/>
          <w:szCs w:val="28"/>
        </w:rPr>
      </w:pPr>
      <w:r w:rsidRPr="00D97791">
        <w:rPr>
          <w:b/>
          <w:sz w:val="28"/>
          <w:szCs w:val="28"/>
        </w:rPr>
        <w:t>Срок реализации учебного предмета</w:t>
      </w:r>
    </w:p>
    <w:p w:rsidR="00BA0B9D" w:rsidRPr="00D97791" w:rsidRDefault="00BA0B9D" w:rsidP="00D97791">
      <w:pPr>
        <w:spacing w:after="0" w:line="360" w:lineRule="auto"/>
        <w:jc w:val="both"/>
        <w:rPr>
          <w:rFonts w:ascii="Times New Roman" w:hAnsi="Times New Roman"/>
          <w:sz w:val="28"/>
          <w:szCs w:val="28"/>
          <w:lang w:bidi="he-IL"/>
        </w:rPr>
      </w:pPr>
      <w:r w:rsidRPr="00D97791">
        <w:rPr>
          <w:rFonts w:ascii="Times New Roman" w:hAnsi="Times New Roman"/>
          <w:sz w:val="28"/>
          <w:szCs w:val="28"/>
          <w:lang w:bidi="he-IL"/>
        </w:rPr>
        <w:t xml:space="preserve">Данная программа рассчитана на 4 учебных года. </w:t>
      </w:r>
    </w:p>
    <w:p w:rsidR="00BA0B9D" w:rsidRPr="00D97791" w:rsidRDefault="00BA0B9D" w:rsidP="00D97791">
      <w:pPr>
        <w:pStyle w:val="a7"/>
        <w:spacing w:before="0" w:beforeAutospacing="0" w:after="0" w:afterAutospacing="0" w:line="360" w:lineRule="auto"/>
        <w:jc w:val="both"/>
        <w:rPr>
          <w:b/>
          <w:sz w:val="28"/>
          <w:szCs w:val="28"/>
        </w:rPr>
      </w:pPr>
      <w:r w:rsidRPr="00D97791">
        <w:rPr>
          <w:b/>
          <w:sz w:val="28"/>
          <w:szCs w:val="28"/>
        </w:rPr>
        <w:t>Формы и методы обучения</w:t>
      </w:r>
    </w:p>
    <w:p w:rsidR="00BA0B9D" w:rsidRPr="00D97791" w:rsidRDefault="00BA0B9D" w:rsidP="00D97791">
      <w:pPr>
        <w:pStyle w:val="a7"/>
        <w:spacing w:before="0" w:beforeAutospacing="0" w:after="0" w:afterAutospacing="0" w:line="360" w:lineRule="auto"/>
        <w:jc w:val="both"/>
        <w:rPr>
          <w:rStyle w:val="a9"/>
          <w:i w:val="0"/>
          <w:sz w:val="28"/>
          <w:szCs w:val="28"/>
        </w:rPr>
      </w:pPr>
      <w:r w:rsidRPr="00D97791">
        <w:rPr>
          <w:sz w:val="28"/>
          <w:szCs w:val="28"/>
        </w:rPr>
        <w:t>По количеству детей,</w:t>
      </w:r>
      <w:r w:rsidRPr="00D97791">
        <w:rPr>
          <w:rStyle w:val="apple-converted-space"/>
          <w:sz w:val="28"/>
          <w:szCs w:val="28"/>
        </w:rPr>
        <w:t xml:space="preserve"> </w:t>
      </w:r>
      <w:r w:rsidRPr="00D97791">
        <w:rPr>
          <w:rStyle w:val="a9"/>
          <w:i w:val="0"/>
          <w:sz w:val="28"/>
          <w:szCs w:val="28"/>
        </w:rPr>
        <w:t>участвующих в занятии - групповая.</w:t>
      </w:r>
    </w:p>
    <w:p w:rsidR="00BA0B9D" w:rsidRPr="00D97791" w:rsidRDefault="00BA0B9D" w:rsidP="00D97791">
      <w:pPr>
        <w:pStyle w:val="a7"/>
        <w:spacing w:before="0" w:beforeAutospacing="0" w:after="0" w:afterAutospacing="0" w:line="360" w:lineRule="auto"/>
        <w:jc w:val="both"/>
        <w:rPr>
          <w:sz w:val="28"/>
          <w:szCs w:val="28"/>
        </w:rPr>
      </w:pPr>
      <w:r w:rsidRPr="00D97791">
        <w:rPr>
          <w:sz w:val="28"/>
          <w:szCs w:val="28"/>
        </w:rPr>
        <w:t>По особенностям коммуникативного взаимодействия педагога и детей:</w:t>
      </w:r>
    </w:p>
    <w:p w:rsidR="00BA0B9D" w:rsidRPr="00D97791" w:rsidRDefault="00BA0B9D" w:rsidP="00D97791">
      <w:pPr>
        <w:pStyle w:val="a7"/>
        <w:spacing w:before="0" w:beforeAutospacing="0" w:after="0" w:afterAutospacing="0" w:line="360" w:lineRule="auto"/>
        <w:jc w:val="both"/>
        <w:rPr>
          <w:sz w:val="28"/>
          <w:szCs w:val="28"/>
        </w:rPr>
      </w:pPr>
      <w:r w:rsidRPr="00D97791">
        <w:rPr>
          <w:sz w:val="28"/>
          <w:szCs w:val="28"/>
        </w:rPr>
        <w:t>- деловая игра, способствующие развитию трудовых навыков и интеллекта, викторина, игра, выставка с просмотром и обсуждением детских работ. Максимально используется наглядность, опорные схемы, технологические карты, учебные элементы.</w:t>
      </w:r>
    </w:p>
    <w:p w:rsidR="00DB7737" w:rsidRPr="00D97791" w:rsidRDefault="00DB7737" w:rsidP="00D97791">
      <w:pPr>
        <w:spacing w:line="360" w:lineRule="auto"/>
        <w:contextualSpacing/>
        <w:jc w:val="both"/>
        <w:rPr>
          <w:rFonts w:ascii="Times New Roman" w:eastAsia="Times New Roman" w:hAnsi="Times New Roman"/>
          <w:b/>
          <w:sz w:val="28"/>
          <w:szCs w:val="28"/>
          <w:lang w:eastAsia="ru-RU"/>
        </w:rPr>
      </w:pPr>
      <w:r w:rsidRPr="00D97791">
        <w:rPr>
          <w:rFonts w:ascii="Times New Roman" w:eastAsia="Times New Roman" w:hAnsi="Times New Roman"/>
          <w:b/>
          <w:sz w:val="28"/>
          <w:szCs w:val="28"/>
          <w:lang w:eastAsia="ru-RU"/>
        </w:rPr>
        <w:t>Режим занятий:</w:t>
      </w:r>
    </w:p>
    <w:p w:rsidR="008348F4" w:rsidRPr="00D97791" w:rsidRDefault="00DB7737" w:rsidP="00D97791">
      <w:pPr>
        <w:spacing w:after="0" w:line="360" w:lineRule="auto"/>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Периодичность занятий</w:t>
      </w:r>
      <w:r w:rsidR="008348F4" w:rsidRPr="00D97791">
        <w:rPr>
          <w:rFonts w:ascii="Times New Roman" w:eastAsia="Times New Roman" w:hAnsi="Times New Roman"/>
          <w:sz w:val="28"/>
          <w:szCs w:val="28"/>
          <w:lang w:bidi="he-IL"/>
        </w:rPr>
        <w:t xml:space="preserve">: </w:t>
      </w:r>
    </w:p>
    <w:p w:rsidR="00DB7737" w:rsidRPr="00D97791" w:rsidRDefault="008348F4" w:rsidP="00D97791">
      <w:pPr>
        <w:spacing w:after="0" w:line="360" w:lineRule="auto"/>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- 1</w:t>
      </w:r>
      <w:r w:rsidR="00A52060">
        <w:rPr>
          <w:rFonts w:ascii="Times New Roman" w:eastAsia="Times New Roman" w:hAnsi="Times New Roman"/>
          <w:sz w:val="28"/>
          <w:szCs w:val="28"/>
          <w:lang w:bidi="he-IL"/>
        </w:rPr>
        <w:t xml:space="preserve"> и </w:t>
      </w:r>
      <w:r w:rsidRPr="00D97791">
        <w:rPr>
          <w:rFonts w:ascii="Times New Roman" w:eastAsia="Times New Roman" w:hAnsi="Times New Roman"/>
          <w:sz w:val="28"/>
          <w:szCs w:val="28"/>
          <w:lang w:bidi="he-IL"/>
        </w:rPr>
        <w:t>2 год</w:t>
      </w:r>
      <w:r w:rsidR="00A52060">
        <w:rPr>
          <w:rFonts w:ascii="Times New Roman" w:eastAsia="Times New Roman" w:hAnsi="Times New Roman"/>
          <w:sz w:val="28"/>
          <w:szCs w:val="28"/>
          <w:lang w:bidi="he-IL"/>
        </w:rPr>
        <w:t xml:space="preserve"> - 6</w:t>
      </w:r>
      <w:r w:rsidR="00DB7737" w:rsidRPr="00D97791">
        <w:rPr>
          <w:rFonts w:ascii="Times New Roman" w:eastAsia="Times New Roman" w:hAnsi="Times New Roman"/>
          <w:sz w:val="28"/>
          <w:szCs w:val="28"/>
          <w:lang w:bidi="he-IL"/>
        </w:rPr>
        <w:t xml:space="preserve"> заняти</w:t>
      </w:r>
      <w:r w:rsidR="00BA0B9D" w:rsidRPr="00D97791">
        <w:rPr>
          <w:rFonts w:ascii="Times New Roman" w:eastAsia="Times New Roman" w:hAnsi="Times New Roman"/>
          <w:sz w:val="28"/>
          <w:szCs w:val="28"/>
          <w:lang w:bidi="he-IL"/>
        </w:rPr>
        <w:t>й в неделю</w:t>
      </w:r>
      <w:r w:rsidR="00DB7737" w:rsidRPr="00D97791">
        <w:rPr>
          <w:rFonts w:ascii="Times New Roman" w:eastAsia="Times New Roman" w:hAnsi="Times New Roman"/>
          <w:sz w:val="28"/>
          <w:szCs w:val="28"/>
          <w:lang w:bidi="he-IL"/>
        </w:rPr>
        <w:t xml:space="preserve"> продолжительностью </w:t>
      </w:r>
      <w:r w:rsidR="00BA0B9D" w:rsidRPr="00D97791">
        <w:rPr>
          <w:rFonts w:ascii="Times New Roman" w:eastAsia="Times New Roman" w:hAnsi="Times New Roman"/>
          <w:sz w:val="28"/>
          <w:szCs w:val="28"/>
          <w:lang w:bidi="he-IL"/>
        </w:rPr>
        <w:t>4</w:t>
      </w:r>
      <w:r w:rsidR="00DB7737" w:rsidRPr="00D97791">
        <w:rPr>
          <w:rFonts w:ascii="Times New Roman" w:eastAsia="Times New Roman" w:hAnsi="Times New Roman"/>
          <w:sz w:val="28"/>
          <w:szCs w:val="28"/>
          <w:lang w:bidi="he-IL"/>
        </w:rPr>
        <w:t>5 минут каждое</w:t>
      </w:r>
      <w:r w:rsidR="002C0356">
        <w:rPr>
          <w:rFonts w:ascii="Times New Roman" w:eastAsia="Times New Roman" w:hAnsi="Times New Roman"/>
          <w:sz w:val="28"/>
          <w:szCs w:val="28"/>
          <w:lang w:bidi="he-IL"/>
        </w:rPr>
        <w:t xml:space="preserve"> (бисероплетение - 2ч., основы ИЗО – 1 ч., вышивка – 1 ч., лепка – 2 ч.)</w:t>
      </w:r>
      <w:r w:rsidRPr="00D97791">
        <w:rPr>
          <w:rFonts w:ascii="Times New Roman" w:eastAsia="Times New Roman" w:hAnsi="Times New Roman"/>
          <w:sz w:val="28"/>
          <w:szCs w:val="28"/>
          <w:lang w:bidi="he-IL"/>
        </w:rPr>
        <w:t>;</w:t>
      </w:r>
    </w:p>
    <w:p w:rsidR="008348F4" w:rsidRPr="00D97791" w:rsidRDefault="008348F4" w:rsidP="00D97791">
      <w:pPr>
        <w:spacing w:after="0" w:line="360" w:lineRule="auto"/>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- 3</w:t>
      </w:r>
      <w:r w:rsidR="00A52060">
        <w:rPr>
          <w:rFonts w:ascii="Times New Roman" w:eastAsia="Times New Roman" w:hAnsi="Times New Roman"/>
          <w:sz w:val="28"/>
          <w:szCs w:val="28"/>
          <w:lang w:bidi="he-IL"/>
        </w:rPr>
        <w:t xml:space="preserve"> и 4 год</w:t>
      </w:r>
      <w:r w:rsidR="002C0356">
        <w:rPr>
          <w:rFonts w:ascii="Times New Roman" w:eastAsia="Times New Roman" w:hAnsi="Times New Roman"/>
          <w:sz w:val="28"/>
          <w:szCs w:val="28"/>
          <w:lang w:bidi="he-IL"/>
        </w:rPr>
        <w:t>а</w:t>
      </w:r>
      <w:r w:rsidR="00A52060">
        <w:rPr>
          <w:rFonts w:ascii="Times New Roman" w:eastAsia="Times New Roman" w:hAnsi="Times New Roman"/>
          <w:sz w:val="28"/>
          <w:szCs w:val="28"/>
          <w:lang w:bidi="he-IL"/>
        </w:rPr>
        <w:t xml:space="preserve"> - </w:t>
      </w:r>
      <w:r w:rsidRPr="00D97791">
        <w:rPr>
          <w:rFonts w:ascii="Times New Roman" w:eastAsia="Times New Roman" w:hAnsi="Times New Roman"/>
          <w:sz w:val="28"/>
          <w:szCs w:val="28"/>
          <w:lang w:bidi="he-IL"/>
        </w:rPr>
        <w:t xml:space="preserve"> </w:t>
      </w:r>
      <w:r w:rsidR="00A52060">
        <w:rPr>
          <w:rFonts w:ascii="Times New Roman" w:eastAsia="Times New Roman" w:hAnsi="Times New Roman"/>
          <w:sz w:val="28"/>
          <w:szCs w:val="28"/>
          <w:lang w:bidi="he-IL"/>
        </w:rPr>
        <w:t>7</w:t>
      </w:r>
      <w:r w:rsidRPr="00D97791">
        <w:rPr>
          <w:rFonts w:ascii="Times New Roman" w:eastAsia="Times New Roman" w:hAnsi="Times New Roman"/>
          <w:sz w:val="28"/>
          <w:szCs w:val="28"/>
          <w:lang w:bidi="he-IL"/>
        </w:rPr>
        <w:t xml:space="preserve"> занятий в неделю продолжительностью 45 минут каждое</w:t>
      </w:r>
      <w:r w:rsidR="002C0356">
        <w:rPr>
          <w:rFonts w:ascii="Times New Roman" w:eastAsia="Times New Roman" w:hAnsi="Times New Roman"/>
          <w:sz w:val="28"/>
          <w:szCs w:val="28"/>
          <w:lang w:bidi="he-IL"/>
        </w:rPr>
        <w:t xml:space="preserve"> (</w:t>
      </w:r>
      <w:proofErr w:type="spellStart"/>
      <w:r w:rsidR="002C0356">
        <w:rPr>
          <w:rFonts w:ascii="Times New Roman" w:eastAsia="Times New Roman" w:hAnsi="Times New Roman"/>
          <w:sz w:val="28"/>
          <w:szCs w:val="28"/>
          <w:lang w:bidi="he-IL"/>
        </w:rPr>
        <w:t>квиллинг</w:t>
      </w:r>
      <w:proofErr w:type="spellEnd"/>
      <w:r w:rsidR="002C0356">
        <w:rPr>
          <w:rFonts w:ascii="Times New Roman" w:eastAsia="Times New Roman" w:hAnsi="Times New Roman"/>
          <w:sz w:val="28"/>
          <w:szCs w:val="28"/>
          <w:lang w:bidi="he-IL"/>
        </w:rPr>
        <w:t xml:space="preserve"> – 2ч., мягкая игрушка – 2ч., роспись – 2ч., основы ИЗО – 1 ч.)</w:t>
      </w:r>
    </w:p>
    <w:p w:rsidR="008348F4" w:rsidRPr="00D97791" w:rsidRDefault="008348F4" w:rsidP="00D97791">
      <w:pPr>
        <w:spacing w:after="0" w:line="360" w:lineRule="auto"/>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- 1-4 год – 1 занятие в неделю ППВ</w:t>
      </w:r>
      <w:r w:rsidR="00D97791" w:rsidRPr="00D97791">
        <w:rPr>
          <w:rFonts w:ascii="Times New Roman" w:eastAsia="Times New Roman" w:hAnsi="Times New Roman"/>
          <w:sz w:val="28"/>
          <w:szCs w:val="28"/>
          <w:lang w:bidi="he-IL"/>
        </w:rPr>
        <w:t>.</w:t>
      </w:r>
    </w:p>
    <w:p w:rsidR="00DB7737" w:rsidRPr="00D97791" w:rsidRDefault="00DB7737" w:rsidP="00D97791">
      <w:pPr>
        <w:spacing w:after="0" w:line="360" w:lineRule="auto"/>
        <w:jc w:val="both"/>
        <w:rPr>
          <w:rFonts w:ascii="Times New Roman" w:eastAsia="Times New Roman" w:hAnsi="Times New Roman"/>
          <w:b/>
          <w:sz w:val="28"/>
          <w:szCs w:val="28"/>
          <w:lang w:bidi="he-IL"/>
        </w:rPr>
      </w:pPr>
      <w:r w:rsidRPr="00D97791">
        <w:rPr>
          <w:rFonts w:ascii="Times New Roman" w:eastAsia="Times New Roman" w:hAnsi="Times New Roman"/>
          <w:b/>
          <w:sz w:val="28"/>
          <w:szCs w:val="28"/>
          <w:lang w:bidi="he-IL"/>
        </w:rPr>
        <w:t>Основные формы работы:</w:t>
      </w:r>
    </w:p>
    <w:p w:rsidR="00DB7737" w:rsidRPr="00D97791" w:rsidRDefault="00DB7737" w:rsidP="00D97791">
      <w:pPr>
        <w:spacing w:after="0" w:line="360" w:lineRule="auto"/>
        <w:jc w:val="both"/>
        <w:rPr>
          <w:rFonts w:ascii="Times New Roman" w:eastAsia="Times New Roman" w:hAnsi="Times New Roman"/>
          <w:b/>
          <w:sz w:val="28"/>
          <w:szCs w:val="28"/>
          <w:lang w:eastAsia="ru-RU"/>
        </w:rPr>
      </w:pPr>
      <w:r w:rsidRPr="00D97791">
        <w:rPr>
          <w:rFonts w:ascii="Times New Roman" w:eastAsia="Times New Roman" w:hAnsi="Times New Roman"/>
          <w:sz w:val="28"/>
          <w:szCs w:val="28"/>
          <w:lang w:eastAsia="ru-RU"/>
        </w:rPr>
        <w:t>Основной формой работы являются учебные занятия. На занятиях предусматриваются следующие формы организации учебной деятельности: з</w:t>
      </w:r>
      <w:r w:rsidRPr="00D97791">
        <w:rPr>
          <w:rFonts w:ascii="Times New Roman" w:hAnsi="Times New Roman"/>
          <w:sz w:val="28"/>
          <w:szCs w:val="28"/>
        </w:rPr>
        <w:t>анятия проводятся в группов</w:t>
      </w:r>
      <w:r w:rsidR="002C0356">
        <w:rPr>
          <w:rFonts w:ascii="Times New Roman" w:hAnsi="Times New Roman"/>
          <w:sz w:val="28"/>
          <w:szCs w:val="28"/>
        </w:rPr>
        <w:t>ой форме, наполняемость групп -</w:t>
      </w:r>
      <w:r w:rsidRPr="00D97791">
        <w:rPr>
          <w:rFonts w:ascii="Times New Roman" w:hAnsi="Times New Roman"/>
          <w:sz w:val="28"/>
          <w:szCs w:val="28"/>
        </w:rPr>
        <w:t xml:space="preserve"> </w:t>
      </w:r>
      <w:r w:rsidR="00DB232B" w:rsidRPr="00D97791">
        <w:rPr>
          <w:rFonts w:ascii="Times New Roman" w:hAnsi="Times New Roman"/>
          <w:sz w:val="28"/>
          <w:szCs w:val="28"/>
        </w:rPr>
        <w:t>10</w:t>
      </w:r>
      <w:r w:rsidRPr="00D97791">
        <w:rPr>
          <w:rFonts w:ascii="Times New Roman" w:hAnsi="Times New Roman"/>
          <w:sz w:val="28"/>
          <w:szCs w:val="28"/>
        </w:rPr>
        <w:t xml:space="preserve"> человек.</w:t>
      </w:r>
    </w:p>
    <w:p w:rsidR="00DB7737" w:rsidRPr="00D97791" w:rsidRDefault="00DB7737" w:rsidP="00D97791">
      <w:pPr>
        <w:spacing w:after="0" w:line="360" w:lineRule="auto"/>
        <w:ind w:firstLine="708"/>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Занятия включают в себя теоретическую часть и практическую деятельность обучающихся.</w:t>
      </w:r>
    </w:p>
    <w:p w:rsidR="00447DB3" w:rsidRPr="00D97791" w:rsidRDefault="00447DB3" w:rsidP="00D97791">
      <w:pPr>
        <w:pStyle w:val="a7"/>
        <w:spacing w:before="0" w:beforeAutospacing="0" w:after="0" w:afterAutospacing="0" w:line="360" w:lineRule="auto"/>
        <w:jc w:val="both"/>
        <w:rPr>
          <w:sz w:val="28"/>
          <w:szCs w:val="28"/>
        </w:rPr>
      </w:pPr>
      <w:r w:rsidRPr="00D97791">
        <w:rPr>
          <w:b/>
          <w:sz w:val="28"/>
          <w:szCs w:val="28"/>
        </w:rPr>
        <w:lastRenderedPageBreak/>
        <w:t>Цель</w:t>
      </w:r>
      <w:r w:rsidRPr="00D97791">
        <w:rPr>
          <w:sz w:val="28"/>
          <w:szCs w:val="28"/>
        </w:rPr>
        <w:t xml:space="preserve">: </w:t>
      </w:r>
    </w:p>
    <w:p w:rsidR="00447DB3" w:rsidRPr="00D97791" w:rsidRDefault="00447DB3" w:rsidP="00D97791">
      <w:pPr>
        <w:pStyle w:val="a7"/>
        <w:spacing w:before="0" w:beforeAutospacing="0" w:after="0" w:afterAutospacing="0" w:line="360" w:lineRule="auto"/>
        <w:jc w:val="both"/>
        <w:rPr>
          <w:sz w:val="28"/>
          <w:szCs w:val="28"/>
        </w:rPr>
      </w:pPr>
      <w:r w:rsidRPr="00D97791">
        <w:rPr>
          <w:sz w:val="28"/>
          <w:szCs w:val="28"/>
        </w:rPr>
        <w:t>- развитие творческих способностей и индивидуальных дарований детей средствами декоративно - прикладного искусства</w:t>
      </w:r>
    </w:p>
    <w:p w:rsidR="00447DB3" w:rsidRPr="00D97791" w:rsidRDefault="00447DB3" w:rsidP="00D97791">
      <w:pPr>
        <w:pStyle w:val="a7"/>
        <w:spacing w:before="0" w:beforeAutospacing="0" w:after="0" w:afterAutospacing="0" w:line="360" w:lineRule="auto"/>
        <w:jc w:val="both"/>
        <w:rPr>
          <w:sz w:val="28"/>
          <w:szCs w:val="28"/>
        </w:rPr>
      </w:pPr>
      <w:r w:rsidRPr="00D97791">
        <w:rPr>
          <w:b/>
          <w:sz w:val="28"/>
          <w:szCs w:val="28"/>
        </w:rPr>
        <w:t>Задачи</w:t>
      </w:r>
      <w:r w:rsidRPr="00D97791">
        <w:rPr>
          <w:sz w:val="28"/>
          <w:szCs w:val="28"/>
        </w:rPr>
        <w:t>:</w:t>
      </w:r>
    </w:p>
    <w:p w:rsidR="004F07CF" w:rsidRPr="00D97791" w:rsidRDefault="004F07CF" w:rsidP="00D97791">
      <w:pPr>
        <w:pStyle w:val="a3"/>
        <w:spacing w:line="360" w:lineRule="auto"/>
        <w:ind w:firstLine="284"/>
        <w:jc w:val="both"/>
        <w:rPr>
          <w:rFonts w:ascii="Times New Roman" w:hAnsi="Times New Roman"/>
          <w:i/>
          <w:color w:val="000000"/>
          <w:sz w:val="28"/>
          <w:szCs w:val="28"/>
          <w:lang w:val="ru-RU"/>
        </w:rPr>
      </w:pPr>
      <w:r w:rsidRPr="00D97791">
        <w:rPr>
          <w:rFonts w:ascii="Times New Roman" w:hAnsi="Times New Roman"/>
          <w:i/>
          <w:color w:val="000000"/>
          <w:sz w:val="28"/>
          <w:szCs w:val="28"/>
          <w:lang w:val="ru-RU"/>
        </w:rPr>
        <w:t>Обучающие:</w:t>
      </w:r>
    </w:p>
    <w:p w:rsidR="00447DB3" w:rsidRPr="00D97791" w:rsidRDefault="00447DB3" w:rsidP="00D97791">
      <w:pPr>
        <w:pStyle w:val="a7"/>
        <w:spacing w:before="0" w:beforeAutospacing="0" w:after="0" w:afterAutospacing="0" w:line="360" w:lineRule="auto"/>
        <w:jc w:val="both"/>
        <w:rPr>
          <w:sz w:val="28"/>
          <w:szCs w:val="28"/>
        </w:rPr>
      </w:pPr>
      <w:r w:rsidRPr="00D97791">
        <w:rPr>
          <w:sz w:val="28"/>
          <w:szCs w:val="28"/>
        </w:rPr>
        <w:t>- формирование у них нравственно - личностных качеств, эстетического воспитания, высокой коммуникативной культуры, дальнейшей профориентации;</w:t>
      </w:r>
    </w:p>
    <w:p w:rsidR="00447DB3" w:rsidRPr="00D97791" w:rsidRDefault="00447DB3" w:rsidP="00D97791">
      <w:pPr>
        <w:pStyle w:val="a7"/>
        <w:spacing w:before="0" w:beforeAutospacing="0" w:after="0" w:afterAutospacing="0" w:line="360" w:lineRule="auto"/>
        <w:jc w:val="both"/>
        <w:rPr>
          <w:sz w:val="28"/>
          <w:szCs w:val="28"/>
        </w:rPr>
      </w:pPr>
      <w:r w:rsidRPr="00D97791">
        <w:rPr>
          <w:sz w:val="28"/>
          <w:szCs w:val="28"/>
        </w:rPr>
        <w:t xml:space="preserve">- формирование у детей устойчивого интереса к художественно - творческой деятельности; </w:t>
      </w:r>
    </w:p>
    <w:p w:rsidR="00447DB3" w:rsidRPr="00D97791" w:rsidRDefault="00447DB3" w:rsidP="00D97791">
      <w:pPr>
        <w:pStyle w:val="a7"/>
        <w:spacing w:before="0" w:beforeAutospacing="0" w:after="0" w:afterAutospacing="0" w:line="360" w:lineRule="auto"/>
        <w:jc w:val="both"/>
        <w:rPr>
          <w:sz w:val="28"/>
          <w:szCs w:val="28"/>
        </w:rPr>
      </w:pPr>
      <w:r w:rsidRPr="00D97791">
        <w:rPr>
          <w:sz w:val="28"/>
          <w:szCs w:val="28"/>
        </w:rPr>
        <w:t>- обучение умению моделировать и конструировать изделия из различных видов материалов;</w:t>
      </w:r>
    </w:p>
    <w:p w:rsidR="00447DB3" w:rsidRPr="00D97791" w:rsidRDefault="00447DB3" w:rsidP="00D97791">
      <w:pPr>
        <w:pStyle w:val="a7"/>
        <w:spacing w:before="0" w:beforeAutospacing="0" w:after="0" w:afterAutospacing="0" w:line="360" w:lineRule="auto"/>
        <w:jc w:val="both"/>
        <w:rPr>
          <w:sz w:val="28"/>
          <w:szCs w:val="28"/>
        </w:rPr>
      </w:pPr>
      <w:r w:rsidRPr="00D97791">
        <w:rPr>
          <w:sz w:val="28"/>
          <w:szCs w:val="28"/>
        </w:rPr>
        <w:t>- воспитание аккуратности, усидчивости в работе, стремления доводить начатое дело до конца, развитие фантазии, ассоциативного, образного и логического мышления, художественного вкуса.</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hAnsi="Times New Roman"/>
          <w:sz w:val="28"/>
          <w:szCs w:val="28"/>
        </w:rPr>
        <w:t xml:space="preserve">- развитие коммуникативных навыков посредством участия в творческой деятельности; развитие практических навыков творческой деятельности; </w:t>
      </w:r>
    </w:p>
    <w:p w:rsidR="00DB7737" w:rsidRPr="00D97791" w:rsidRDefault="002C0356" w:rsidP="00D97791">
      <w:pPr>
        <w:tabs>
          <w:tab w:val="left" w:pos="993"/>
        </w:tabs>
        <w:spacing w:after="0" w:line="360" w:lineRule="auto"/>
        <w:jc w:val="both"/>
        <w:rPr>
          <w:rFonts w:ascii="Times New Roman" w:hAnsi="Times New Roman"/>
          <w:i/>
          <w:sz w:val="28"/>
          <w:szCs w:val="28"/>
        </w:rPr>
      </w:pPr>
      <w:r>
        <w:rPr>
          <w:rFonts w:ascii="Times New Roman" w:hAnsi="Times New Roman"/>
          <w:i/>
          <w:sz w:val="28"/>
          <w:szCs w:val="28"/>
        </w:rPr>
        <w:t>Р</w:t>
      </w:r>
      <w:r w:rsidR="00DB7737" w:rsidRPr="00D97791">
        <w:rPr>
          <w:rFonts w:ascii="Times New Roman" w:hAnsi="Times New Roman"/>
          <w:i/>
          <w:sz w:val="28"/>
          <w:szCs w:val="28"/>
        </w:rPr>
        <w:t>азвивающие</w:t>
      </w:r>
    </w:p>
    <w:p w:rsidR="00DB7737" w:rsidRPr="00D97791" w:rsidRDefault="00DB7737" w:rsidP="00D97791">
      <w:pPr>
        <w:tabs>
          <w:tab w:val="left" w:pos="993"/>
        </w:tabs>
        <w:spacing w:after="0" w:line="360" w:lineRule="auto"/>
        <w:jc w:val="both"/>
        <w:rPr>
          <w:rFonts w:ascii="Times New Roman" w:hAnsi="Times New Roman"/>
          <w:sz w:val="28"/>
          <w:szCs w:val="28"/>
        </w:rPr>
      </w:pPr>
      <w:r w:rsidRPr="00D97791">
        <w:rPr>
          <w:rFonts w:ascii="Times New Roman" w:hAnsi="Times New Roman"/>
          <w:sz w:val="28"/>
          <w:szCs w:val="28"/>
        </w:rPr>
        <w:t xml:space="preserve">- приобщение обучающихся к культурным ценностям; </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hAnsi="Times New Roman"/>
          <w:sz w:val="28"/>
          <w:szCs w:val="28"/>
        </w:rPr>
        <w:t>- создание условий для га</w:t>
      </w:r>
      <w:r w:rsidR="002C0356">
        <w:rPr>
          <w:rFonts w:ascii="Times New Roman" w:hAnsi="Times New Roman"/>
          <w:sz w:val="28"/>
          <w:szCs w:val="28"/>
        </w:rPr>
        <w:t>рмоничного развития обучающихся;</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hAnsi="Times New Roman"/>
          <w:sz w:val="28"/>
          <w:szCs w:val="28"/>
        </w:rPr>
        <w:t xml:space="preserve">- создание условий для возможной профессиональной ориентации в сфере культуры и искусства для детей, проявляющих склонности к определенным видам художественной деятельности. </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hAnsi="Times New Roman"/>
          <w:i/>
          <w:sz w:val="28"/>
          <w:szCs w:val="28"/>
        </w:rPr>
        <w:t>Воспитательные</w:t>
      </w:r>
      <w:r w:rsidRPr="00D97791">
        <w:rPr>
          <w:rFonts w:ascii="Times New Roman" w:hAnsi="Times New Roman"/>
          <w:sz w:val="28"/>
          <w:szCs w:val="28"/>
        </w:rPr>
        <w:t>:</w:t>
      </w:r>
    </w:p>
    <w:p w:rsidR="00DB7737" w:rsidRPr="00D97791" w:rsidRDefault="00DB7737" w:rsidP="00D97791">
      <w:pPr>
        <w:tabs>
          <w:tab w:val="left" w:pos="993"/>
        </w:tabs>
        <w:spacing w:after="0" w:line="360" w:lineRule="auto"/>
        <w:jc w:val="both"/>
        <w:rPr>
          <w:rFonts w:ascii="Times New Roman" w:hAnsi="Times New Roman"/>
          <w:sz w:val="28"/>
          <w:szCs w:val="28"/>
        </w:rPr>
      </w:pPr>
      <w:r w:rsidRPr="00D97791">
        <w:rPr>
          <w:rFonts w:ascii="Times New Roman" w:hAnsi="Times New Roman"/>
          <w:sz w:val="28"/>
          <w:szCs w:val="28"/>
        </w:rPr>
        <w:t>- воспитание у детей трудолюбия, усидчивости, терпения;</w:t>
      </w:r>
    </w:p>
    <w:p w:rsidR="00DB7737" w:rsidRPr="00D97791" w:rsidRDefault="00DB7737" w:rsidP="00D97791">
      <w:pPr>
        <w:spacing w:line="360" w:lineRule="auto"/>
        <w:contextualSpacing/>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-воспитание понимания на доступном уровне красоты в окружающей действительности, в искусстве;</w:t>
      </w:r>
    </w:p>
    <w:p w:rsidR="00DB7737" w:rsidRPr="00D97791" w:rsidRDefault="00DB7737" w:rsidP="00D97791">
      <w:pPr>
        <w:spacing w:line="360" w:lineRule="auto"/>
        <w:contextualSpacing/>
        <w:jc w:val="both"/>
        <w:rPr>
          <w:rFonts w:ascii="Times New Roman" w:eastAsia="Times New Roman" w:hAnsi="Times New Roman"/>
          <w:b/>
          <w:sz w:val="28"/>
          <w:szCs w:val="28"/>
          <w:lang w:eastAsia="ru-RU"/>
        </w:rPr>
      </w:pPr>
      <w:r w:rsidRPr="00D97791">
        <w:rPr>
          <w:rFonts w:ascii="Times New Roman" w:eastAsia="Times New Roman" w:hAnsi="Times New Roman"/>
          <w:b/>
          <w:sz w:val="28"/>
          <w:szCs w:val="28"/>
          <w:lang w:eastAsia="ru-RU"/>
        </w:rPr>
        <w:t>Отличительные особенности:</w:t>
      </w:r>
    </w:p>
    <w:p w:rsidR="002C0356" w:rsidRPr="00E872ED" w:rsidRDefault="00DB7737" w:rsidP="00E872ED">
      <w:pPr>
        <w:spacing w:line="360" w:lineRule="auto"/>
        <w:ind w:firstLine="709"/>
        <w:contextualSpacing/>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 xml:space="preserve">Указанный в программе план занятий обучения не предполагает прохождения тем в строгой последовательности. Программа носит вариативный характер. В зависимости от условий, наличия материалов, </w:t>
      </w:r>
      <w:r w:rsidRPr="00D97791">
        <w:rPr>
          <w:rFonts w:ascii="Times New Roman" w:eastAsia="Times New Roman" w:hAnsi="Times New Roman"/>
          <w:sz w:val="28"/>
          <w:szCs w:val="28"/>
          <w:lang w:eastAsia="ru-RU"/>
        </w:rPr>
        <w:lastRenderedPageBreak/>
        <w:t xml:space="preserve">интересов и </w:t>
      </w:r>
      <w:r w:rsidR="00300D7F" w:rsidRPr="00D97791">
        <w:rPr>
          <w:rFonts w:ascii="Times New Roman" w:eastAsia="Times New Roman" w:hAnsi="Times New Roman"/>
          <w:sz w:val="28"/>
          <w:szCs w:val="28"/>
          <w:lang w:eastAsia="ru-RU"/>
        </w:rPr>
        <w:t>склонностей,</w:t>
      </w:r>
      <w:r w:rsidRPr="00D97791">
        <w:rPr>
          <w:rFonts w:ascii="Times New Roman" w:eastAsia="Times New Roman" w:hAnsi="Times New Roman"/>
          <w:sz w:val="28"/>
          <w:szCs w:val="28"/>
          <w:lang w:eastAsia="ru-RU"/>
        </w:rPr>
        <w:t xml:space="preserve"> обучающихся к различным видам деятельности, некоторые темы могут быть изменены. Группа может быть разновозрастной.</w:t>
      </w:r>
    </w:p>
    <w:p w:rsidR="00DB7737" w:rsidRPr="00D97791" w:rsidRDefault="00DB7737" w:rsidP="00D97791">
      <w:pPr>
        <w:tabs>
          <w:tab w:val="left" w:pos="993"/>
        </w:tabs>
        <w:spacing w:after="0" w:line="360" w:lineRule="auto"/>
        <w:jc w:val="both"/>
        <w:rPr>
          <w:rFonts w:ascii="Times New Roman" w:hAnsi="Times New Roman"/>
          <w:b/>
          <w:sz w:val="28"/>
          <w:szCs w:val="28"/>
        </w:rPr>
      </w:pPr>
      <w:r w:rsidRPr="00D97791">
        <w:rPr>
          <w:rFonts w:ascii="Times New Roman" w:hAnsi="Times New Roman"/>
          <w:b/>
          <w:sz w:val="28"/>
          <w:szCs w:val="28"/>
        </w:rPr>
        <w:t>Адресат:</w:t>
      </w:r>
    </w:p>
    <w:p w:rsidR="00DB7737" w:rsidRPr="00D97791" w:rsidRDefault="00DB7737" w:rsidP="00D97791">
      <w:pPr>
        <w:spacing w:line="360" w:lineRule="auto"/>
        <w:ind w:firstLine="709"/>
        <w:contextualSpacing/>
        <w:jc w:val="both"/>
        <w:rPr>
          <w:rFonts w:ascii="Times New Roman" w:eastAsia="Times New Roman" w:hAnsi="Times New Roman"/>
          <w:sz w:val="28"/>
          <w:szCs w:val="28"/>
          <w:lang w:eastAsia="ru-RU"/>
        </w:rPr>
      </w:pPr>
      <w:r w:rsidRPr="00D97791">
        <w:rPr>
          <w:rFonts w:ascii="Times New Roman" w:eastAsia="Times New Roman" w:hAnsi="Times New Roman"/>
          <w:bCs/>
          <w:sz w:val="28"/>
          <w:szCs w:val="28"/>
          <w:lang w:eastAsia="ru-RU"/>
        </w:rPr>
        <w:t>Программа рассчитана на возраст детей</w:t>
      </w:r>
      <w:r w:rsidRPr="00D97791">
        <w:rPr>
          <w:rFonts w:ascii="Times New Roman" w:eastAsia="Times New Roman" w:hAnsi="Times New Roman"/>
          <w:sz w:val="28"/>
          <w:szCs w:val="28"/>
          <w:lang w:eastAsia="ru-RU"/>
        </w:rPr>
        <w:t xml:space="preserve"> от 10 до 17 лет. Данная программа не предусматривает специального оборудования и специальных условий</w:t>
      </w:r>
      <w:r w:rsidR="00300D7F" w:rsidRPr="00D97791">
        <w:rPr>
          <w:rFonts w:ascii="Times New Roman" w:eastAsia="Times New Roman" w:hAnsi="Times New Roman"/>
          <w:sz w:val="28"/>
          <w:szCs w:val="28"/>
          <w:lang w:eastAsia="ru-RU"/>
        </w:rPr>
        <w:t>.</w:t>
      </w:r>
    </w:p>
    <w:p w:rsidR="00DB7737" w:rsidRPr="00D97791" w:rsidRDefault="00DB7737" w:rsidP="00E872ED">
      <w:pPr>
        <w:spacing w:after="0" w:line="360" w:lineRule="auto"/>
        <w:contextualSpacing/>
        <w:jc w:val="both"/>
        <w:rPr>
          <w:rFonts w:ascii="Times New Roman" w:eastAsia="Times New Roman" w:hAnsi="Times New Roman"/>
          <w:b/>
          <w:sz w:val="28"/>
          <w:szCs w:val="28"/>
          <w:lang w:eastAsia="ru-RU"/>
        </w:rPr>
      </w:pPr>
      <w:r w:rsidRPr="00D97791">
        <w:rPr>
          <w:rFonts w:ascii="Times New Roman" w:eastAsia="Times New Roman" w:hAnsi="Times New Roman"/>
          <w:b/>
          <w:sz w:val="28"/>
          <w:szCs w:val="28"/>
          <w:lang w:eastAsia="ru-RU"/>
        </w:rPr>
        <w:t>Требования к уровню содержания дисциплин:</w:t>
      </w:r>
    </w:p>
    <w:p w:rsidR="00DB7737" w:rsidRPr="00D97791" w:rsidRDefault="002C0356" w:rsidP="00D97791">
      <w:pPr>
        <w:pStyle w:val="a3"/>
        <w:spacing w:line="360" w:lineRule="auto"/>
        <w:ind w:firstLine="284"/>
        <w:jc w:val="both"/>
        <w:rPr>
          <w:rFonts w:ascii="Times New Roman" w:hAnsi="Times New Roman"/>
          <w:sz w:val="28"/>
          <w:szCs w:val="28"/>
          <w:lang w:val="ru-RU"/>
        </w:rPr>
      </w:pPr>
      <w:r>
        <w:rPr>
          <w:rFonts w:ascii="Times New Roman" w:hAnsi="Times New Roman"/>
          <w:sz w:val="28"/>
          <w:szCs w:val="28"/>
          <w:lang w:val="ru-RU"/>
        </w:rPr>
        <w:t xml:space="preserve">ДООП </w:t>
      </w:r>
      <w:r w:rsidR="00DB7737" w:rsidRPr="00D97791">
        <w:rPr>
          <w:rFonts w:ascii="Times New Roman" w:hAnsi="Times New Roman"/>
          <w:sz w:val="28"/>
          <w:szCs w:val="28"/>
          <w:lang w:val="ru-RU"/>
        </w:rPr>
        <w:t>для детей реализуются посредством:</w:t>
      </w:r>
    </w:p>
    <w:p w:rsidR="00300D7F"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личностно-ориентированного обучения, обеспечивающего творческое и духовно-нравс</w:t>
      </w:r>
      <w:r w:rsidR="00300D7F" w:rsidRPr="00D97791">
        <w:rPr>
          <w:rFonts w:ascii="Times New Roman" w:hAnsi="Times New Roman"/>
          <w:sz w:val="28"/>
          <w:szCs w:val="28"/>
          <w:lang w:val="ru-RU"/>
        </w:rPr>
        <w:t>твенное самоопределение ребенка;</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вариативности обучения, направленного на индивидуальную траекторию развития ребенка.</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Результатом освоения </w:t>
      </w:r>
      <w:r w:rsidR="002C0356">
        <w:rPr>
          <w:rFonts w:ascii="Times New Roman" w:hAnsi="Times New Roman"/>
          <w:sz w:val="28"/>
          <w:szCs w:val="28"/>
          <w:lang w:val="ru-RU"/>
        </w:rPr>
        <w:t xml:space="preserve">ДООП </w:t>
      </w:r>
      <w:r w:rsidRPr="00D97791">
        <w:rPr>
          <w:rFonts w:ascii="Times New Roman" w:hAnsi="Times New Roman"/>
          <w:sz w:val="28"/>
          <w:szCs w:val="28"/>
          <w:lang w:val="ru-RU"/>
        </w:rPr>
        <w:t>является приобретение обучающимися следующих знаний, умений и навыков:</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умений использовать выразительные средства для создания художественного образа;</w:t>
      </w:r>
    </w:p>
    <w:p w:rsidR="00DB7737" w:rsidRPr="00D97791" w:rsidRDefault="00DB7737" w:rsidP="00D97791">
      <w:pPr>
        <w:spacing w:after="0" w:line="360" w:lineRule="auto"/>
        <w:ind w:firstLine="360"/>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узнают о свойствах и возможностях бумаги, картона, пластилина, природного материала, других подручных средств, как материала для художественного творчества;</w:t>
      </w:r>
    </w:p>
    <w:p w:rsidR="00DB7737" w:rsidRPr="00D97791" w:rsidRDefault="00300D7F" w:rsidP="00D97791">
      <w:pPr>
        <w:spacing w:after="0" w:line="360" w:lineRule="auto"/>
        <w:ind w:firstLine="360"/>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xml:space="preserve">- </w:t>
      </w:r>
      <w:r w:rsidR="00DB7737" w:rsidRPr="00D97791">
        <w:rPr>
          <w:rFonts w:ascii="Times New Roman" w:eastAsia="Times New Roman" w:hAnsi="Times New Roman"/>
          <w:sz w:val="28"/>
          <w:szCs w:val="28"/>
          <w:lang w:bidi="he-IL"/>
        </w:rPr>
        <w:t>знакомятся с основами знаний в области композиции, формообразования;</w:t>
      </w:r>
    </w:p>
    <w:p w:rsidR="00DB7737" w:rsidRPr="00D97791" w:rsidRDefault="00300D7F" w:rsidP="00D97791">
      <w:pPr>
        <w:spacing w:after="0" w:line="360" w:lineRule="auto"/>
        <w:ind w:firstLine="360"/>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xml:space="preserve">- </w:t>
      </w:r>
      <w:r w:rsidR="00DB7737" w:rsidRPr="00D97791">
        <w:rPr>
          <w:rFonts w:ascii="Times New Roman" w:eastAsia="Times New Roman" w:hAnsi="Times New Roman"/>
          <w:sz w:val="28"/>
          <w:szCs w:val="28"/>
          <w:lang w:bidi="he-IL"/>
        </w:rPr>
        <w:t>знакомятся с основными видами работ из аппликации;</w:t>
      </w:r>
    </w:p>
    <w:p w:rsidR="00DB7737" w:rsidRPr="00D97791" w:rsidRDefault="00300D7F" w:rsidP="00D97791">
      <w:pPr>
        <w:spacing w:after="0" w:line="360" w:lineRule="auto"/>
        <w:ind w:firstLine="360"/>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xml:space="preserve">- </w:t>
      </w:r>
      <w:r w:rsidR="00DB7737" w:rsidRPr="00D97791">
        <w:rPr>
          <w:rFonts w:ascii="Times New Roman" w:eastAsia="Times New Roman" w:hAnsi="Times New Roman"/>
          <w:sz w:val="28"/>
          <w:szCs w:val="28"/>
          <w:lang w:bidi="he-IL"/>
        </w:rPr>
        <w:t>учатся последовательно вести работу (замысел, эскиз, выбор материала и способов изготовления, готовое изделие);</w:t>
      </w:r>
    </w:p>
    <w:p w:rsidR="00DB7737" w:rsidRPr="00D97791" w:rsidRDefault="00300D7F" w:rsidP="00D97791">
      <w:pPr>
        <w:spacing w:after="0" w:line="360" w:lineRule="auto"/>
        <w:ind w:firstLine="360"/>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xml:space="preserve">- </w:t>
      </w:r>
      <w:r w:rsidR="00DB7737" w:rsidRPr="00D97791">
        <w:rPr>
          <w:rFonts w:ascii="Times New Roman" w:eastAsia="Times New Roman" w:hAnsi="Times New Roman"/>
          <w:sz w:val="28"/>
          <w:szCs w:val="28"/>
          <w:lang w:bidi="he-IL"/>
        </w:rPr>
        <w:t>учатся работать нужными инструментами и приспособлениями;</w:t>
      </w:r>
    </w:p>
    <w:p w:rsidR="00DB7737" w:rsidRPr="00D97791" w:rsidRDefault="00DB7737" w:rsidP="00D97791">
      <w:pPr>
        <w:spacing w:after="0" w:line="360" w:lineRule="auto"/>
        <w:ind w:firstLine="360"/>
        <w:jc w:val="both"/>
        <w:rPr>
          <w:rFonts w:ascii="Times New Roman" w:eastAsia="Times New Roman" w:hAnsi="Times New Roman"/>
          <w:sz w:val="28"/>
          <w:szCs w:val="28"/>
          <w:lang w:bidi="he-IL"/>
        </w:rPr>
      </w:pPr>
      <w:r w:rsidRPr="00D97791">
        <w:rPr>
          <w:rFonts w:ascii="Times New Roman" w:eastAsia="Times New Roman" w:hAnsi="Times New Roman"/>
          <w:sz w:val="28"/>
          <w:szCs w:val="28"/>
          <w:lang w:bidi="he-IL"/>
        </w:rPr>
        <w:t>- участия в выставочных экспозициях, в конкурсах.</w:t>
      </w:r>
    </w:p>
    <w:p w:rsidR="00DB7737" w:rsidRPr="00D97791" w:rsidRDefault="00DB7737" w:rsidP="00D97791">
      <w:pPr>
        <w:tabs>
          <w:tab w:val="left" w:pos="816"/>
        </w:tabs>
        <w:autoSpaceDE w:val="0"/>
        <w:autoSpaceDN w:val="0"/>
        <w:adjustRightInd w:val="0"/>
        <w:spacing w:after="0" w:line="360" w:lineRule="auto"/>
        <w:jc w:val="center"/>
        <w:rPr>
          <w:rFonts w:ascii="Times New Roman" w:eastAsia="Times New Roman" w:hAnsi="Times New Roman"/>
          <w:b/>
          <w:iCs/>
          <w:color w:val="000000"/>
          <w:sz w:val="28"/>
          <w:szCs w:val="28"/>
          <w:lang w:eastAsia="ru-RU"/>
        </w:rPr>
      </w:pPr>
      <w:r w:rsidRPr="00D97791">
        <w:rPr>
          <w:rFonts w:ascii="Times New Roman" w:eastAsia="Times New Roman" w:hAnsi="Times New Roman"/>
          <w:b/>
          <w:iCs/>
          <w:color w:val="000000"/>
          <w:sz w:val="28"/>
          <w:szCs w:val="28"/>
          <w:lang w:eastAsia="ru-RU"/>
        </w:rPr>
        <w:t xml:space="preserve">2. ПЛАНИРУЕМЫЕ РЕЗУЛЬТАТЫ ОСВОЕНИЯ ОБУЧАЮЩИМИСЯ </w:t>
      </w:r>
      <w:r w:rsidR="00300D7F" w:rsidRPr="00D97791">
        <w:rPr>
          <w:rFonts w:ascii="Times New Roman" w:eastAsia="Times New Roman" w:hAnsi="Times New Roman"/>
          <w:b/>
          <w:iCs/>
          <w:color w:val="000000"/>
          <w:sz w:val="28"/>
          <w:szCs w:val="28"/>
          <w:lang w:eastAsia="ru-RU"/>
        </w:rPr>
        <w:t>Д</w:t>
      </w:r>
      <w:r w:rsidRPr="00D97791">
        <w:rPr>
          <w:rFonts w:ascii="Times New Roman" w:eastAsia="Times New Roman" w:hAnsi="Times New Roman"/>
          <w:b/>
          <w:iCs/>
          <w:color w:val="000000"/>
          <w:sz w:val="28"/>
          <w:szCs w:val="28"/>
          <w:lang w:eastAsia="ru-RU"/>
        </w:rPr>
        <w:t xml:space="preserve">ООП </w:t>
      </w:r>
    </w:p>
    <w:p w:rsidR="00DB7737" w:rsidRPr="00D97791" w:rsidRDefault="002C0356" w:rsidP="00D97791">
      <w:pPr>
        <w:pStyle w:val="a3"/>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Результатом освоения </w:t>
      </w:r>
      <w:r w:rsidR="00DB7737" w:rsidRPr="00D97791">
        <w:rPr>
          <w:rFonts w:ascii="Times New Roman" w:hAnsi="Times New Roman"/>
          <w:sz w:val="28"/>
          <w:szCs w:val="28"/>
          <w:lang w:val="ru-RU"/>
        </w:rPr>
        <w:t>ДООП «</w:t>
      </w:r>
      <w:r>
        <w:rPr>
          <w:rFonts w:ascii="Times New Roman" w:hAnsi="Times New Roman"/>
          <w:sz w:val="28"/>
          <w:szCs w:val="28"/>
          <w:lang w:val="ru-RU"/>
        </w:rPr>
        <w:t>Декоративно-прикладное искусство</w:t>
      </w:r>
      <w:r w:rsidR="00DB7737" w:rsidRPr="00D97791">
        <w:rPr>
          <w:rFonts w:ascii="Times New Roman" w:hAnsi="Times New Roman"/>
          <w:sz w:val="28"/>
          <w:szCs w:val="28"/>
          <w:lang w:val="ru-RU"/>
        </w:rPr>
        <w:t xml:space="preserve">» обучающихся в области </w:t>
      </w:r>
      <w:r>
        <w:rPr>
          <w:rFonts w:ascii="Times New Roman" w:hAnsi="Times New Roman"/>
          <w:sz w:val="28"/>
          <w:szCs w:val="28"/>
          <w:lang w:val="ru-RU"/>
        </w:rPr>
        <w:t>художественного искусства</w:t>
      </w:r>
      <w:r w:rsidR="00DB7737" w:rsidRPr="00D97791">
        <w:rPr>
          <w:rFonts w:ascii="Times New Roman" w:hAnsi="Times New Roman"/>
          <w:sz w:val="28"/>
          <w:szCs w:val="28"/>
          <w:lang w:val="ru-RU"/>
        </w:rPr>
        <w:t xml:space="preserve"> является приобретение </w:t>
      </w:r>
      <w:r w:rsidR="00DB7737" w:rsidRPr="00D97791">
        <w:rPr>
          <w:rFonts w:ascii="Times New Roman" w:hAnsi="Times New Roman"/>
          <w:sz w:val="28"/>
          <w:szCs w:val="28"/>
          <w:lang w:val="ru-RU"/>
        </w:rPr>
        <w:lastRenderedPageBreak/>
        <w:t>обучающимися следующих знаний, умений и навыков в предметных областях:</w:t>
      </w:r>
    </w:p>
    <w:p w:rsidR="00DB7737" w:rsidRPr="00D97791" w:rsidRDefault="00DB7737" w:rsidP="00D97791">
      <w:pPr>
        <w:pStyle w:val="a3"/>
        <w:spacing w:line="360" w:lineRule="auto"/>
        <w:jc w:val="both"/>
        <w:rPr>
          <w:rFonts w:ascii="Times New Roman" w:hAnsi="Times New Roman"/>
          <w:b/>
          <w:i/>
          <w:sz w:val="28"/>
          <w:szCs w:val="28"/>
          <w:lang w:val="ru-RU"/>
        </w:rPr>
      </w:pPr>
      <w:r w:rsidRPr="00D97791">
        <w:rPr>
          <w:rFonts w:ascii="Times New Roman" w:hAnsi="Times New Roman"/>
          <w:b/>
          <w:i/>
          <w:sz w:val="28"/>
          <w:szCs w:val="28"/>
          <w:lang w:val="ru-RU"/>
        </w:rPr>
        <w:t xml:space="preserve">в области </w:t>
      </w:r>
      <w:proofErr w:type="spellStart"/>
      <w:r w:rsidR="00300D7F" w:rsidRPr="00D97791">
        <w:rPr>
          <w:rFonts w:ascii="Times New Roman" w:hAnsi="Times New Roman"/>
          <w:b/>
          <w:i/>
          <w:sz w:val="28"/>
          <w:szCs w:val="28"/>
          <w:lang w:val="ru-RU"/>
        </w:rPr>
        <w:t>бисероплетения</w:t>
      </w:r>
      <w:proofErr w:type="spellEnd"/>
      <w:r w:rsidRPr="00D97791">
        <w:rPr>
          <w:rFonts w:ascii="Times New Roman" w:hAnsi="Times New Roman"/>
          <w:b/>
          <w:i/>
          <w:sz w:val="28"/>
          <w:szCs w:val="28"/>
          <w:lang w:val="ru-RU"/>
        </w:rPr>
        <w:t>:</w:t>
      </w:r>
    </w:p>
    <w:p w:rsidR="00D90AF8"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xml:space="preserve">– </w:t>
      </w:r>
      <w:r w:rsidR="00D90AF8" w:rsidRPr="00D97791">
        <w:rPr>
          <w:rFonts w:ascii="Times New Roman" w:hAnsi="Times New Roman"/>
          <w:sz w:val="28"/>
          <w:szCs w:val="28"/>
          <w:lang w:val="ru-RU"/>
        </w:rPr>
        <w:t xml:space="preserve">четко выполнять основные приемы </w:t>
      </w:r>
      <w:proofErr w:type="spellStart"/>
      <w:r w:rsidR="00D90AF8" w:rsidRPr="00D97791">
        <w:rPr>
          <w:rFonts w:ascii="Times New Roman" w:hAnsi="Times New Roman"/>
          <w:sz w:val="28"/>
          <w:szCs w:val="28"/>
          <w:lang w:val="ru-RU"/>
        </w:rPr>
        <w:t>бисероплетения</w:t>
      </w:r>
      <w:proofErr w:type="spellEnd"/>
      <w:r w:rsidR="00D90AF8" w:rsidRPr="00D97791">
        <w:rPr>
          <w:rFonts w:ascii="Times New Roman" w:hAnsi="Times New Roman"/>
          <w:sz w:val="28"/>
          <w:szCs w:val="28"/>
          <w:lang w:val="ru-RU"/>
        </w:rPr>
        <w:t>;</w:t>
      </w:r>
    </w:p>
    <w:p w:rsidR="00D90AF8" w:rsidRPr="00D97791" w:rsidRDefault="00D90AF8"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xml:space="preserve">- свободно пользоваться описаниями и схемами из журналов и альбомов по </w:t>
      </w:r>
      <w:proofErr w:type="spellStart"/>
      <w:r w:rsidRPr="00D97791">
        <w:rPr>
          <w:rFonts w:ascii="Times New Roman" w:hAnsi="Times New Roman"/>
          <w:sz w:val="28"/>
          <w:szCs w:val="28"/>
          <w:lang w:val="ru-RU"/>
        </w:rPr>
        <w:t>бисероплетению</w:t>
      </w:r>
      <w:proofErr w:type="spellEnd"/>
      <w:r w:rsidRPr="00D97791">
        <w:rPr>
          <w:rFonts w:ascii="Times New Roman" w:hAnsi="Times New Roman"/>
          <w:sz w:val="28"/>
          <w:szCs w:val="28"/>
          <w:lang w:val="ru-RU"/>
        </w:rPr>
        <w:t xml:space="preserve">, </w:t>
      </w:r>
      <w:proofErr w:type="spellStart"/>
      <w:r w:rsidRPr="00D97791">
        <w:rPr>
          <w:rFonts w:ascii="Times New Roman" w:hAnsi="Times New Roman"/>
          <w:sz w:val="28"/>
          <w:szCs w:val="28"/>
          <w:lang w:val="ru-RU"/>
        </w:rPr>
        <w:t>инструкционно</w:t>
      </w:r>
      <w:proofErr w:type="spellEnd"/>
      <w:r w:rsidRPr="00D97791">
        <w:rPr>
          <w:rFonts w:ascii="Times New Roman" w:hAnsi="Times New Roman"/>
          <w:sz w:val="28"/>
          <w:szCs w:val="28"/>
          <w:lang w:val="ru-RU"/>
        </w:rPr>
        <w:t>-техническими картами и составлять рабочие рисунки самостоятельно;</w:t>
      </w:r>
    </w:p>
    <w:p w:rsidR="00D90AF8" w:rsidRPr="00D97791" w:rsidRDefault="00D90AF8"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изготавливать украшения, заколки для волос, салфетки, цветы, плоские и объемные фигурки животных из бисера на основе изученных приемов;</w:t>
      </w:r>
    </w:p>
    <w:p w:rsidR="00D90AF8" w:rsidRPr="00D97791" w:rsidRDefault="00D90AF8"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выполнять отдельные элементы и сборку изделий;</w:t>
      </w:r>
    </w:p>
    <w:p w:rsidR="00D90AF8" w:rsidRPr="00D97791" w:rsidRDefault="00D90AF8"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прикреплять застежки к украшениям;</w:t>
      </w:r>
    </w:p>
    <w:p w:rsidR="00D90AF8" w:rsidRPr="00D97791" w:rsidRDefault="00D90AF8"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рассчитывать плотность плетения;</w:t>
      </w:r>
    </w:p>
    <w:p w:rsidR="00DB7737" w:rsidRPr="00D97791" w:rsidRDefault="00D90AF8"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хранить изделия из бисера согласно правилам.</w:t>
      </w:r>
    </w:p>
    <w:p w:rsidR="00DB7737" w:rsidRPr="00D97791" w:rsidRDefault="00DB7737" w:rsidP="00D97791">
      <w:pPr>
        <w:spacing w:after="0" w:line="360" w:lineRule="auto"/>
        <w:jc w:val="both"/>
        <w:rPr>
          <w:rFonts w:ascii="Times New Roman" w:eastAsia="Times New Roman" w:hAnsi="Times New Roman"/>
          <w:b/>
          <w:sz w:val="28"/>
          <w:szCs w:val="28"/>
          <w:lang w:bidi="he-IL"/>
        </w:rPr>
      </w:pPr>
      <w:r w:rsidRPr="00D97791">
        <w:rPr>
          <w:rFonts w:ascii="Times New Roman" w:eastAsia="Times New Roman" w:hAnsi="Times New Roman"/>
          <w:b/>
          <w:i/>
          <w:iCs/>
          <w:sz w:val="28"/>
          <w:szCs w:val="28"/>
          <w:lang w:bidi="he-IL"/>
        </w:rPr>
        <w:t xml:space="preserve">в области </w:t>
      </w:r>
      <w:r w:rsidR="00300D7F" w:rsidRPr="00D97791">
        <w:rPr>
          <w:rFonts w:ascii="Times New Roman" w:eastAsia="Times New Roman" w:hAnsi="Times New Roman"/>
          <w:b/>
          <w:i/>
          <w:iCs/>
          <w:sz w:val="28"/>
          <w:szCs w:val="28"/>
          <w:lang w:bidi="he-IL"/>
        </w:rPr>
        <w:t>вышивки</w:t>
      </w:r>
      <w:r w:rsidRPr="00D97791">
        <w:rPr>
          <w:rFonts w:ascii="Times New Roman" w:eastAsia="Times New Roman" w:hAnsi="Times New Roman"/>
          <w:b/>
          <w:i/>
          <w:iCs/>
          <w:sz w:val="28"/>
          <w:szCs w:val="28"/>
          <w:lang w:bidi="he-IL"/>
        </w:rPr>
        <w:t>:</w:t>
      </w:r>
    </w:p>
    <w:p w:rsidR="00D90AF8" w:rsidRPr="00D97791" w:rsidRDefault="00D90AF8" w:rsidP="00D97791">
      <w:pPr>
        <w:pStyle w:val="a7"/>
        <w:spacing w:before="0" w:beforeAutospacing="0" w:after="0" w:line="360" w:lineRule="auto"/>
        <w:rPr>
          <w:sz w:val="28"/>
          <w:szCs w:val="28"/>
        </w:rPr>
      </w:pPr>
      <w:r w:rsidRPr="00D97791">
        <w:rPr>
          <w:b/>
          <w:sz w:val="28"/>
          <w:szCs w:val="28"/>
        </w:rPr>
        <w:t xml:space="preserve">- </w:t>
      </w:r>
      <w:r w:rsidRPr="00D97791">
        <w:rPr>
          <w:sz w:val="28"/>
          <w:szCs w:val="28"/>
        </w:rPr>
        <w:t>иметь представление об искусстве народных промыслов;                                          - получить профессиональные знания, умения, навыки по вышивке;                           - научиться копировать и создавать собственные композиции вышивки;                 - научить пользовать наперстком, пяльцами, иглой;                                                    - учиться вышивке нитками, лентами.</w:t>
      </w:r>
    </w:p>
    <w:p w:rsidR="009D482F" w:rsidRDefault="00D90AF8" w:rsidP="00D97791">
      <w:pPr>
        <w:spacing w:after="0" w:line="360" w:lineRule="auto"/>
        <w:jc w:val="both"/>
        <w:rPr>
          <w:rFonts w:ascii="Times New Roman" w:eastAsia="Times New Roman" w:hAnsi="Times New Roman"/>
          <w:b/>
          <w:i/>
          <w:iCs/>
          <w:sz w:val="28"/>
          <w:szCs w:val="28"/>
          <w:lang w:bidi="he-IL"/>
        </w:rPr>
      </w:pPr>
      <w:r w:rsidRPr="00D97791">
        <w:rPr>
          <w:rFonts w:ascii="Times New Roman" w:eastAsia="Times New Roman" w:hAnsi="Times New Roman"/>
          <w:b/>
          <w:i/>
          <w:iCs/>
          <w:sz w:val="28"/>
          <w:szCs w:val="28"/>
          <w:lang w:bidi="he-IL"/>
        </w:rPr>
        <w:t>в области лепки:</w:t>
      </w:r>
    </w:p>
    <w:p w:rsidR="00D90AF8" w:rsidRPr="009D482F" w:rsidRDefault="009D482F" w:rsidP="00D97791">
      <w:pPr>
        <w:spacing w:after="0" w:line="360" w:lineRule="auto"/>
        <w:jc w:val="both"/>
        <w:rPr>
          <w:rFonts w:ascii="Times New Roman" w:eastAsia="Times New Roman" w:hAnsi="Times New Roman"/>
          <w:b/>
          <w:i/>
          <w:iCs/>
          <w:sz w:val="28"/>
          <w:szCs w:val="28"/>
          <w:lang w:bidi="he-IL"/>
        </w:rPr>
      </w:pPr>
      <w:r>
        <w:rPr>
          <w:rFonts w:ascii="Times New Roman" w:eastAsia="Times New Roman" w:hAnsi="Times New Roman"/>
          <w:iCs/>
          <w:sz w:val="28"/>
          <w:szCs w:val="28"/>
          <w:lang w:bidi="he-IL"/>
        </w:rPr>
        <w:t xml:space="preserve"> - </w:t>
      </w:r>
      <w:r w:rsidR="00D90AF8" w:rsidRPr="00D97791">
        <w:rPr>
          <w:rFonts w:ascii="Times New Roman" w:eastAsia="Times New Roman" w:hAnsi="Times New Roman"/>
          <w:iCs/>
          <w:sz w:val="28"/>
          <w:szCs w:val="28"/>
          <w:lang w:bidi="he-IL"/>
        </w:rPr>
        <w:t>запоминать и узнавать знакомые картины, иллюстрации, народные игрушки.</w:t>
      </w:r>
    </w:p>
    <w:p w:rsidR="00D90AF8" w:rsidRPr="00D97791" w:rsidRDefault="00D90AF8" w:rsidP="00D97791">
      <w:pPr>
        <w:spacing w:after="0" w:line="360" w:lineRule="auto"/>
        <w:jc w:val="both"/>
        <w:rPr>
          <w:rFonts w:ascii="Times New Roman" w:eastAsia="Times New Roman" w:hAnsi="Times New Roman"/>
          <w:iCs/>
          <w:sz w:val="28"/>
          <w:szCs w:val="28"/>
          <w:lang w:bidi="he-IL"/>
        </w:rPr>
      </w:pPr>
      <w:r w:rsidRPr="00D97791">
        <w:rPr>
          <w:rFonts w:ascii="Times New Roman" w:eastAsia="Times New Roman" w:hAnsi="Times New Roman"/>
          <w:iCs/>
          <w:sz w:val="28"/>
          <w:szCs w:val="28"/>
          <w:lang w:bidi="he-IL"/>
        </w:rPr>
        <w:t>- свободно владеть пластичными материалами и инструментами.</w:t>
      </w:r>
    </w:p>
    <w:p w:rsidR="00D90AF8" w:rsidRPr="00D97791" w:rsidRDefault="00D90AF8" w:rsidP="00D97791">
      <w:pPr>
        <w:spacing w:after="0" w:line="360" w:lineRule="auto"/>
        <w:jc w:val="both"/>
        <w:rPr>
          <w:rFonts w:ascii="Times New Roman" w:eastAsia="Times New Roman" w:hAnsi="Times New Roman"/>
          <w:iCs/>
          <w:sz w:val="28"/>
          <w:szCs w:val="28"/>
          <w:lang w:bidi="he-IL"/>
        </w:rPr>
      </w:pPr>
      <w:r w:rsidRPr="00D97791">
        <w:rPr>
          <w:rFonts w:ascii="Times New Roman" w:eastAsia="Times New Roman" w:hAnsi="Times New Roman"/>
          <w:iCs/>
          <w:sz w:val="28"/>
          <w:szCs w:val="28"/>
          <w:lang w:bidi="he-IL"/>
        </w:rPr>
        <w:t>- оценивать результат работы.</w:t>
      </w:r>
    </w:p>
    <w:p w:rsidR="00D90AF8" w:rsidRPr="00D97791" w:rsidRDefault="00D90AF8" w:rsidP="00D97791">
      <w:pPr>
        <w:spacing w:after="0" w:line="360" w:lineRule="auto"/>
        <w:jc w:val="both"/>
        <w:rPr>
          <w:rFonts w:ascii="Times New Roman" w:eastAsia="Times New Roman" w:hAnsi="Times New Roman"/>
          <w:iCs/>
          <w:sz w:val="28"/>
          <w:szCs w:val="28"/>
          <w:lang w:bidi="he-IL"/>
        </w:rPr>
      </w:pPr>
      <w:r w:rsidRPr="00D97791">
        <w:rPr>
          <w:rFonts w:ascii="Times New Roman" w:eastAsia="Times New Roman" w:hAnsi="Times New Roman"/>
          <w:iCs/>
          <w:sz w:val="28"/>
          <w:szCs w:val="28"/>
          <w:lang w:bidi="he-IL"/>
        </w:rPr>
        <w:t>- отмечать выразительность формы, цветового сочетания, симметричность декоративного узора.</w:t>
      </w:r>
    </w:p>
    <w:p w:rsidR="00D90AF8" w:rsidRPr="00D97791" w:rsidRDefault="00D90AF8" w:rsidP="00D97791">
      <w:pPr>
        <w:spacing w:before="240" w:after="0" w:line="360" w:lineRule="auto"/>
        <w:jc w:val="both"/>
        <w:rPr>
          <w:rFonts w:ascii="Times New Roman" w:eastAsia="Times New Roman" w:hAnsi="Times New Roman"/>
          <w:b/>
          <w:i/>
          <w:iCs/>
          <w:sz w:val="28"/>
          <w:szCs w:val="28"/>
          <w:lang w:bidi="he-IL"/>
        </w:rPr>
      </w:pPr>
      <w:r w:rsidRPr="00D97791">
        <w:rPr>
          <w:rFonts w:ascii="Times New Roman" w:eastAsia="Times New Roman" w:hAnsi="Times New Roman"/>
          <w:b/>
          <w:i/>
          <w:iCs/>
          <w:sz w:val="28"/>
          <w:szCs w:val="28"/>
          <w:lang w:bidi="he-IL"/>
        </w:rPr>
        <w:t>в области основы ИЗО:</w:t>
      </w:r>
    </w:p>
    <w:p w:rsidR="00D90AF8" w:rsidRPr="00D97791" w:rsidRDefault="00D90AF8" w:rsidP="00D97791">
      <w:pPr>
        <w:spacing w:after="0" w:line="360" w:lineRule="auto"/>
        <w:jc w:val="both"/>
        <w:rPr>
          <w:rFonts w:ascii="Times New Roman" w:eastAsia="Times New Roman" w:hAnsi="Times New Roman"/>
          <w:sz w:val="28"/>
          <w:szCs w:val="28"/>
          <w:lang w:eastAsia="ru-RU"/>
        </w:rPr>
      </w:pPr>
      <w:r w:rsidRPr="00D97791">
        <w:rPr>
          <w:rFonts w:ascii="Times New Roman" w:eastAsia="Times New Roman" w:hAnsi="Times New Roman"/>
          <w:b/>
          <w:iCs/>
          <w:sz w:val="28"/>
          <w:szCs w:val="28"/>
          <w:lang w:bidi="he-IL"/>
        </w:rPr>
        <w:t xml:space="preserve">- </w:t>
      </w:r>
      <w:r w:rsidRPr="00D97791">
        <w:rPr>
          <w:rFonts w:ascii="Times New Roman" w:eastAsia="Times New Roman" w:hAnsi="Times New Roman"/>
          <w:sz w:val="28"/>
          <w:szCs w:val="28"/>
          <w:lang w:eastAsia="ru-RU"/>
        </w:rPr>
        <w:t>уметь пользоваться кистями, красками, палитрой и другими материалами;</w:t>
      </w:r>
    </w:p>
    <w:p w:rsidR="00D90AF8" w:rsidRPr="00D97791" w:rsidRDefault="00D90AF8" w:rsidP="00D97791">
      <w:pPr>
        <w:spacing w:after="0" w:line="360" w:lineRule="auto"/>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 уметь передавать смысловые связи предметов в сюжетном рисунке;</w:t>
      </w:r>
    </w:p>
    <w:p w:rsidR="00D90AF8" w:rsidRPr="00D97791" w:rsidRDefault="00D90AF8" w:rsidP="00D97791">
      <w:pPr>
        <w:spacing w:after="0" w:line="360" w:lineRule="auto"/>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 уметь различать различные техники исполнения;</w:t>
      </w:r>
    </w:p>
    <w:p w:rsidR="00D90AF8" w:rsidRPr="00D97791" w:rsidRDefault="00D90AF8" w:rsidP="00D97791">
      <w:pPr>
        <w:spacing w:after="0" w:line="360" w:lineRule="auto"/>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lastRenderedPageBreak/>
        <w:t>- уметь выражать эмоциональные переживания, создавая выразительную композицию и добиваясь цветовой гармонии в работах;</w:t>
      </w:r>
    </w:p>
    <w:p w:rsidR="00D90AF8" w:rsidRPr="00D97791" w:rsidRDefault="00D90AF8" w:rsidP="00D97791">
      <w:pPr>
        <w:spacing w:after="0" w:line="360" w:lineRule="auto"/>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 уметь применять полученные знания и навыки в самостоятельной работе</w:t>
      </w:r>
      <w:r w:rsidR="009D482F">
        <w:rPr>
          <w:rFonts w:ascii="Times New Roman" w:eastAsia="Times New Roman" w:hAnsi="Times New Roman"/>
          <w:sz w:val="28"/>
          <w:szCs w:val="28"/>
          <w:lang w:eastAsia="ru-RU"/>
        </w:rPr>
        <w:t>.</w:t>
      </w:r>
      <w:bookmarkStart w:id="0" w:name="_GoBack"/>
      <w:bookmarkEnd w:id="0"/>
    </w:p>
    <w:p w:rsidR="004A147E" w:rsidRPr="00D97791" w:rsidRDefault="000326EE" w:rsidP="00D97791">
      <w:pPr>
        <w:spacing w:after="160" w:line="360" w:lineRule="auto"/>
        <w:rPr>
          <w:rFonts w:ascii="Times New Roman" w:hAnsi="Times New Roman"/>
          <w:sz w:val="28"/>
          <w:szCs w:val="28"/>
        </w:rPr>
        <w:sectPr w:rsidR="004A147E" w:rsidRPr="00D97791" w:rsidSect="003A0EDC">
          <w:pgSz w:w="11906" w:h="16838"/>
          <w:pgMar w:top="851" w:right="851" w:bottom="851" w:left="1701" w:header="709" w:footer="709" w:gutter="0"/>
          <w:cols w:space="708"/>
          <w:docGrid w:linePitch="360"/>
        </w:sectPr>
      </w:pPr>
      <w:r w:rsidRPr="00D97791">
        <w:rPr>
          <w:rFonts w:ascii="Times New Roman" w:hAnsi="Times New Roman"/>
          <w:sz w:val="28"/>
          <w:szCs w:val="28"/>
        </w:rPr>
        <w:br w:type="page"/>
      </w:r>
    </w:p>
    <w:p w:rsidR="004A147E" w:rsidRPr="00D97791" w:rsidRDefault="004A147E" w:rsidP="00D97791">
      <w:pPr>
        <w:pStyle w:val="a3"/>
        <w:spacing w:line="360" w:lineRule="auto"/>
        <w:jc w:val="center"/>
        <w:rPr>
          <w:rFonts w:ascii="Times New Roman" w:hAnsi="Times New Roman"/>
          <w:b/>
          <w:sz w:val="28"/>
          <w:szCs w:val="28"/>
          <w:lang w:val="ru-RU"/>
        </w:rPr>
      </w:pPr>
      <w:r w:rsidRPr="00D97791">
        <w:rPr>
          <w:rFonts w:ascii="Times New Roman" w:hAnsi="Times New Roman"/>
          <w:b/>
          <w:sz w:val="28"/>
          <w:szCs w:val="28"/>
          <w:lang w:val="ru-RU"/>
        </w:rPr>
        <w:lastRenderedPageBreak/>
        <w:t>3. УЧЕБНЫЙ ПЛАН</w:t>
      </w:r>
    </w:p>
    <w:p w:rsidR="004A147E" w:rsidRPr="00E872ED" w:rsidRDefault="004A147E" w:rsidP="00E872ED">
      <w:pPr>
        <w:pStyle w:val="a3"/>
        <w:jc w:val="center"/>
        <w:rPr>
          <w:rFonts w:ascii="Times New Roman" w:hAnsi="Times New Roman"/>
          <w:sz w:val="24"/>
          <w:szCs w:val="24"/>
          <w:lang w:val="ru-RU"/>
        </w:rPr>
      </w:pPr>
      <w:r w:rsidRPr="00E872ED">
        <w:rPr>
          <w:rFonts w:ascii="Times New Roman" w:hAnsi="Times New Roman"/>
          <w:sz w:val="24"/>
          <w:szCs w:val="24"/>
          <w:lang w:val="ru-RU"/>
        </w:rPr>
        <w:t>по дополнительной общеобразовательной общеразвивающей программе</w:t>
      </w:r>
    </w:p>
    <w:p w:rsidR="004A147E" w:rsidRPr="00E872ED" w:rsidRDefault="004A147E" w:rsidP="00E872ED">
      <w:pPr>
        <w:pStyle w:val="a3"/>
        <w:jc w:val="center"/>
        <w:rPr>
          <w:rFonts w:ascii="Times New Roman" w:hAnsi="Times New Roman"/>
          <w:sz w:val="24"/>
          <w:szCs w:val="24"/>
          <w:lang w:val="ru-RU"/>
        </w:rPr>
      </w:pPr>
      <w:r w:rsidRPr="00E872ED">
        <w:rPr>
          <w:rFonts w:ascii="Times New Roman" w:hAnsi="Times New Roman"/>
          <w:sz w:val="24"/>
          <w:szCs w:val="24"/>
          <w:lang w:val="ru-RU"/>
        </w:rPr>
        <w:t>в области музыкального искусства «</w:t>
      </w:r>
      <w:r w:rsidR="00B973A1" w:rsidRPr="00E872ED">
        <w:rPr>
          <w:rFonts w:ascii="Times New Roman" w:hAnsi="Times New Roman"/>
          <w:sz w:val="24"/>
          <w:szCs w:val="24"/>
          <w:lang w:val="ru-RU"/>
        </w:rPr>
        <w:t>Декоративно-прикладное искусство</w:t>
      </w:r>
      <w:r w:rsidRPr="00E872ED">
        <w:rPr>
          <w:rFonts w:ascii="Times New Roman" w:hAnsi="Times New Roman"/>
          <w:sz w:val="24"/>
          <w:szCs w:val="24"/>
          <w:lang w:val="ru-RU"/>
        </w:rPr>
        <w:t xml:space="preserve">» </w:t>
      </w:r>
    </w:p>
    <w:p w:rsidR="004A147E" w:rsidRPr="00D97791" w:rsidRDefault="004A147E" w:rsidP="00D97791">
      <w:pPr>
        <w:spacing w:line="360" w:lineRule="auto"/>
        <w:jc w:val="center"/>
        <w:rPr>
          <w:rFonts w:ascii="Times New Roman" w:hAnsi="Times New Roman"/>
        </w:rPr>
      </w:pPr>
      <w:r w:rsidRPr="00D97791">
        <w:rPr>
          <w:rFonts w:ascii="Times New Roman" w:hAnsi="Times New Roman"/>
        </w:rPr>
        <w:t>Срок обучения – 4 года</w:t>
      </w:r>
    </w:p>
    <w:tbl>
      <w:tblPr>
        <w:tblStyle w:val="a4"/>
        <w:tblW w:w="15304" w:type="dxa"/>
        <w:tblInd w:w="-358" w:type="dxa"/>
        <w:tblLayout w:type="fixed"/>
        <w:tblLook w:val="04A0" w:firstRow="1" w:lastRow="0" w:firstColumn="1" w:lastColumn="0" w:noHBand="0" w:noVBand="1"/>
      </w:tblPr>
      <w:tblGrid>
        <w:gridCol w:w="588"/>
        <w:gridCol w:w="4585"/>
        <w:gridCol w:w="992"/>
        <w:gridCol w:w="1627"/>
        <w:gridCol w:w="1492"/>
        <w:gridCol w:w="3118"/>
        <w:gridCol w:w="2902"/>
      </w:tblGrid>
      <w:tr w:rsidR="004A147E" w:rsidRPr="00D97791" w:rsidTr="00B973A1">
        <w:trPr>
          <w:trHeight w:val="1445"/>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 xml:space="preserve">№ </w:t>
            </w:r>
            <w:proofErr w:type="spellStart"/>
            <w:r w:rsidRPr="00D97791">
              <w:rPr>
                <w:rFonts w:ascii="Times New Roman" w:hAnsi="Times New Roman"/>
                <w:sz w:val="24"/>
                <w:szCs w:val="24"/>
              </w:rPr>
              <w:t>п.п</w:t>
            </w:r>
            <w:proofErr w:type="spellEnd"/>
            <w:r w:rsidRPr="00D97791">
              <w:rPr>
                <w:rFonts w:ascii="Times New Roman" w:hAnsi="Times New Roman"/>
                <w:sz w:val="24"/>
                <w:szCs w:val="24"/>
              </w:rPr>
              <w:t>.</w:t>
            </w:r>
          </w:p>
        </w:tc>
        <w:tc>
          <w:tcPr>
            <w:tcW w:w="4585" w:type="dxa"/>
          </w:tcPr>
          <w:p w:rsidR="004A147E" w:rsidRPr="00D97791" w:rsidRDefault="004A147E" w:rsidP="00D97791">
            <w:pPr>
              <w:spacing w:after="0" w:line="360" w:lineRule="auto"/>
              <w:jc w:val="both"/>
              <w:rPr>
                <w:rFonts w:ascii="Times New Roman" w:hAnsi="Times New Roman"/>
                <w:b/>
                <w:sz w:val="24"/>
                <w:szCs w:val="24"/>
              </w:rPr>
            </w:pPr>
            <w:r w:rsidRPr="00D97791">
              <w:rPr>
                <w:rFonts w:ascii="Times New Roman" w:hAnsi="Times New Roman"/>
                <w:b/>
                <w:sz w:val="24"/>
                <w:szCs w:val="24"/>
              </w:rPr>
              <w:t>Наименование предметной области.</w:t>
            </w:r>
          </w:p>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Учебный предмет</w:t>
            </w:r>
          </w:p>
        </w:tc>
        <w:tc>
          <w:tcPr>
            <w:tcW w:w="992" w:type="dxa"/>
          </w:tcPr>
          <w:p w:rsidR="004A147E" w:rsidRPr="00D97791" w:rsidRDefault="004A147E" w:rsidP="00D97791">
            <w:pPr>
              <w:snapToGrid w:val="0"/>
              <w:spacing w:after="0" w:line="360" w:lineRule="auto"/>
              <w:jc w:val="both"/>
              <w:rPr>
                <w:rFonts w:ascii="Times New Roman" w:hAnsi="Times New Roman"/>
                <w:sz w:val="24"/>
                <w:szCs w:val="24"/>
                <w:lang w:eastAsia="hi-IN" w:bidi="hi-IN"/>
              </w:rPr>
            </w:pPr>
            <w:r w:rsidRPr="00D97791">
              <w:rPr>
                <w:rFonts w:ascii="Times New Roman" w:hAnsi="Times New Roman"/>
                <w:sz w:val="24"/>
                <w:szCs w:val="24"/>
              </w:rPr>
              <w:t>Классы</w:t>
            </w:r>
          </w:p>
          <w:p w:rsidR="004A147E" w:rsidRPr="00D97791" w:rsidRDefault="004A147E" w:rsidP="00D97791">
            <w:pPr>
              <w:snapToGrid w:val="0"/>
              <w:spacing w:after="0" w:line="360" w:lineRule="auto"/>
              <w:jc w:val="both"/>
              <w:rPr>
                <w:rFonts w:ascii="Times New Roman" w:hAnsi="Times New Roman"/>
                <w:sz w:val="24"/>
                <w:szCs w:val="24"/>
              </w:rPr>
            </w:pPr>
          </w:p>
        </w:tc>
        <w:tc>
          <w:tcPr>
            <w:tcW w:w="1627"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Количество часов в неделю</w:t>
            </w:r>
          </w:p>
        </w:tc>
        <w:tc>
          <w:tcPr>
            <w:tcW w:w="149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Количество учебных недель</w:t>
            </w:r>
          </w:p>
        </w:tc>
        <w:tc>
          <w:tcPr>
            <w:tcW w:w="311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Всего часов по основному сроку обучения</w:t>
            </w:r>
          </w:p>
        </w:tc>
        <w:tc>
          <w:tcPr>
            <w:tcW w:w="290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b/>
                <w:sz w:val="24"/>
                <w:szCs w:val="24"/>
              </w:rPr>
              <w:t>Итоговая аттестация (годы обучения, классы)</w:t>
            </w:r>
          </w:p>
        </w:tc>
      </w:tr>
      <w:tr w:rsidR="004A147E" w:rsidRPr="00D97791" w:rsidTr="00B973A1">
        <w:trPr>
          <w:trHeight w:val="70"/>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1.</w:t>
            </w:r>
          </w:p>
        </w:tc>
        <w:tc>
          <w:tcPr>
            <w:tcW w:w="4585"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Вышивка</w:t>
            </w:r>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1-2</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w:t>
            </w:r>
          </w:p>
        </w:tc>
        <w:tc>
          <w:tcPr>
            <w:tcW w:w="149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35</w:t>
            </w:r>
          </w:p>
        </w:tc>
        <w:tc>
          <w:tcPr>
            <w:tcW w:w="311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70</w:t>
            </w:r>
          </w:p>
        </w:tc>
        <w:tc>
          <w:tcPr>
            <w:tcW w:w="2902" w:type="dxa"/>
          </w:tcPr>
          <w:p w:rsidR="004A147E" w:rsidRPr="00D97791" w:rsidRDefault="00166B17" w:rsidP="00D97791">
            <w:pPr>
              <w:spacing w:after="0" w:line="360" w:lineRule="auto"/>
              <w:jc w:val="both"/>
              <w:rPr>
                <w:rFonts w:ascii="Times New Roman" w:hAnsi="Times New Roman"/>
                <w:sz w:val="24"/>
                <w:szCs w:val="24"/>
              </w:rPr>
            </w:pPr>
            <w:r w:rsidRPr="00D97791">
              <w:rPr>
                <w:rFonts w:ascii="Times New Roman" w:hAnsi="Times New Roman"/>
                <w:sz w:val="24"/>
                <w:szCs w:val="24"/>
              </w:rPr>
              <w:t>2</w:t>
            </w:r>
          </w:p>
        </w:tc>
      </w:tr>
      <w:tr w:rsidR="004A147E" w:rsidRPr="00D97791" w:rsidTr="00B973A1">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2.</w:t>
            </w:r>
          </w:p>
        </w:tc>
        <w:tc>
          <w:tcPr>
            <w:tcW w:w="4585"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Основы ИЗО</w:t>
            </w:r>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1-4</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w:t>
            </w:r>
          </w:p>
        </w:tc>
        <w:tc>
          <w:tcPr>
            <w:tcW w:w="1492" w:type="dxa"/>
          </w:tcPr>
          <w:p w:rsidR="004A147E" w:rsidRPr="00D97791" w:rsidRDefault="00F62285" w:rsidP="00D97791">
            <w:pPr>
              <w:spacing w:after="0" w:line="360" w:lineRule="auto"/>
              <w:jc w:val="both"/>
              <w:rPr>
                <w:rFonts w:ascii="Times New Roman" w:hAnsi="Times New Roman"/>
                <w:sz w:val="24"/>
                <w:szCs w:val="24"/>
              </w:rPr>
            </w:pPr>
            <w:r>
              <w:rPr>
                <w:rFonts w:ascii="Times New Roman" w:hAnsi="Times New Roman"/>
                <w:sz w:val="24"/>
                <w:szCs w:val="24"/>
              </w:rPr>
              <w:t>70</w:t>
            </w:r>
          </w:p>
        </w:tc>
        <w:tc>
          <w:tcPr>
            <w:tcW w:w="3118" w:type="dxa"/>
          </w:tcPr>
          <w:p w:rsidR="004A147E" w:rsidRPr="00D97791" w:rsidRDefault="00F62285" w:rsidP="00D97791">
            <w:pPr>
              <w:spacing w:after="0" w:line="360" w:lineRule="auto"/>
              <w:jc w:val="both"/>
              <w:rPr>
                <w:rFonts w:ascii="Times New Roman" w:hAnsi="Times New Roman"/>
                <w:sz w:val="24"/>
                <w:szCs w:val="24"/>
              </w:rPr>
            </w:pPr>
            <w:r>
              <w:rPr>
                <w:rFonts w:ascii="Times New Roman" w:hAnsi="Times New Roman"/>
                <w:sz w:val="24"/>
                <w:szCs w:val="24"/>
              </w:rPr>
              <w:t>140</w:t>
            </w:r>
          </w:p>
        </w:tc>
        <w:tc>
          <w:tcPr>
            <w:tcW w:w="2902" w:type="dxa"/>
          </w:tcPr>
          <w:p w:rsidR="004A147E" w:rsidRPr="00D97791" w:rsidRDefault="00166B17" w:rsidP="00D97791">
            <w:pPr>
              <w:spacing w:after="0" w:line="360" w:lineRule="auto"/>
              <w:jc w:val="both"/>
              <w:rPr>
                <w:rFonts w:ascii="Times New Roman" w:hAnsi="Times New Roman"/>
                <w:sz w:val="24"/>
                <w:szCs w:val="24"/>
              </w:rPr>
            </w:pPr>
            <w:r w:rsidRPr="00D97791">
              <w:rPr>
                <w:rFonts w:ascii="Times New Roman" w:hAnsi="Times New Roman"/>
                <w:sz w:val="24"/>
                <w:szCs w:val="24"/>
              </w:rPr>
              <w:t>4</w:t>
            </w:r>
          </w:p>
        </w:tc>
      </w:tr>
      <w:tr w:rsidR="004A147E" w:rsidRPr="00D97791" w:rsidTr="00B973A1">
        <w:trPr>
          <w:trHeight w:val="323"/>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3.</w:t>
            </w:r>
          </w:p>
        </w:tc>
        <w:tc>
          <w:tcPr>
            <w:tcW w:w="4585" w:type="dxa"/>
          </w:tcPr>
          <w:p w:rsidR="004A147E" w:rsidRPr="00D97791" w:rsidRDefault="004A147E" w:rsidP="00D97791">
            <w:pPr>
              <w:spacing w:after="0" w:line="360" w:lineRule="auto"/>
              <w:jc w:val="both"/>
              <w:rPr>
                <w:rFonts w:ascii="Times New Roman" w:hAnsi="Times New Roman"/>
                <w:sz w:val="24"/>
                <w:szCs w:val="24"/>
              </w:rPr>
            </w:pPr>
            <w:proofErr w:type="spellStart"/>
            <w:r w:rsidRPr="00D97791">
              <w:rPr>
                <w:rFonts w:ascii="Times New Roman" w:hAnsi="Times New Roman"/>
                <w:sz w:val="24"/>
                <w:szCs w:val="24"/>
              </w:rPr>
              <w:t>Бисероплетение</w:t>
            </w:r>
            <w:proofErr w:type="spellEnd"/>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1-2</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2</w:t>
            </w:r>
          </w:p>
        </w:tc>
        <w:tc>
          <w:tcPr>
            <w:tcW w:w="149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70</w:t>
            </w:r>
          </w:p>
        </w:tc>
        <w:tc>
          <w:tcPr>
            <w:tcW w:w="311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140</w:t>
            </w:r>
          </w:p>
        </w:tc>
        <w:tc>
          <w:tcPr>
            <w:tcW w:w="2902" w:type="dxa"/>
          </w:tcPr>
          <w:p w:rsidR="004A147E" w:rsidRPr="00D97791" w:rsidRDefault="00166B17" w:rsidP="00D97791">
            <w:pPr>
              <w:spacing w:after="0" w:line="360" w:lineRule="auto"/>
              <w:jc w:val="both"/>
              <w:rPr>
                <w:rFonts w:ascii="Times New Roman" w:hAnsi="Times New Roman"/>
                <w:sz w:val="24"/>
                <w:szCs w:val="24"/>
              </w:rPr>
            </w:pPr>
            <w:r w:rsidRPr="00D97791">
              <w:rPr>
                <w:rFonts w:ascii="Times New Roman" w:hAnsi="Times New Roman"/>
                <w:sz w:val="24"/>
                <w:szCs w:val="24"/>
              </w:rPr>
              <w:t>2</w:t>
            </w:r>
          </w:p>
        </w:tc>
      </w:tr>
      <w:tr w:rsidR="004A147E" w:rsidRPr="00D97791" w:rsidTr="00B973A1">
        <w:trPr>
          <w:trHeight w:val="187"/>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4.</w:t>
            </w:r>
          </w:p>
        </w:tc>
        <w:tc>
          <w:tcPr>
            <w:tcW w:w="4585"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Лепка</w:t>
            </w:r>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1-2</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2</w:t>
            </w:r>
          </w:p>
        </w:tc>
        <w:tc>
          <w:tcPr>
            <w:tcW w:w="149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70</w:t>
            </w:r>
          </w:p>
        </w:tc>
        <w:tc>
          <w:tcPr>
            <w:tcW w:w="311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140</w:t>
            </w:r>
          </w:p>
        </w:tc>
        <w:tc>
          <w:tcPr>
            <w:tcW w:w="2902" w:type="dxa"/>
          </w:tcPr>
          <w:p w:rsidR="004A147E" w:rsidRPr="00D97791" w:rsidRDefault="00166B17" w:rsidP="00D97791">
            <w:pPr>
              <w:spacing w:after="0" w:line="360" w:lineRule="auto"/>
              <w:jc w:val="both"/>
              <w:rPr>
                <w:rFonts w:ascii="Times New Roman" w:hAnsi="Times New Roman"/>
                <w:sz w:val="24"/>
                <w:szCs w:val="24"/>
              </w:rPr>
            </w:pPr>
            <w:r w:rsidRPr="00D97791">
              <w:rPr>
                <w:rFonts w:ascii="Times New Roman" w:hAnsi="Times New Roman"/>
                <w:sz w:val="24"/>
                <w:szCs w:val="24"/>
              </w:rPr>
              <w:t>2</w:t>
            </w:r>
          </w:p>
        </w:tc>
      </w:tr>
      <w:tr w:rsidR="004A147E" w:rsidRPr="00D97791" w:rsidTr="00B973A1">
        <w:trPr>
          <w:trHeight w:val="70"/>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5.</w:t>
            </w:r>
          </w:p>
        </w:tc>
        <w:tc>
          <w:tcPr>
            <w:tcW w:w="4585" w:type="dxa"/>
          </w:tcPr>
          <w:p w:rsidR="004A147E" w:rsidRPr="00D97791" w:rsidRDefault="004A147E" w:rsidP="00D97791">
            <w:pPr>
              <w:spacing w:after="0" w:line="360" w:lineRule="auto"/>
              <w:jc w:val="both"/>
              <w:rPr>
                <w:rFonts w:ascii="Times New Roman" w:hAnsi="Times New Roman"/>
                <w:sz w:val="24"/>
                <w:szCs w:val="24"/>
              </w:rPr>
            </w:pPr>
            <w:proofErr w:type="spellStart"/>
            <w:r w:rsidRPr="00D97791">
              <w:rPr>
                <w:rFonts w:ascii="Times New Roman" w:hAnsi="Times New Roman"/>
                <w:sz w:val="24"/>
                <w:szCs w:val="24"/>
              </w:rPr>
              <w:t>Квиллинг</w:t>
            </w:r>
            <w:proofErr w:type="spellEnd"/>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3-4</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2</w:t>
            </w:r>
          </w:p>
        </w:tc>
        <w:tc>
          <w:tcPr>
            <w:tcW w:w="149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70</w:t>
            </w:r>
          </w:p>
        </w:tc>
        <w:tc>
          <w:tcPr>
            <w:tcW w:w="311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140</w:t>
            </w:r>
          </w:p>
        </w:tc>
        <w:tc>
          <w:tcPr>
            <w:tcW w:w="2902" w:type="dxa"/>
          </w:tcPr>
          <w:p w:rsidR="004A147E" w:rsidRPr="00D97791" w:rsidRDefault="00166B17" w:rsidP="00D97791">
            <w:pPr>
              <w:spacing w:after="0" w:line="360" w:lineRule="auto"/>
              <w:jc w:val="both"/>
              <w:rPr>
                <w:rFonts w:ascii="Times New Roman" w:hAnsi="Times New Roman"/>
                <w:sz w:val="24"/>
                <w:szCs w:val="24"/>
              </w:rPr>
            </w:pPr>
            <w:r w:rsidRPr="00D97791">
              <w:rPr>
                <w:rFonts w:ascii="Times New Roman" w:hAnsi="Times New Roman"/>
                <w:sz w:val="24"/>
                <w:szCs w:val="24"/>
              </w:rPr>
              <w:t>4</w:t>
            </w:r>
          </w:p>
        </w:tc>
      </w:tr>
      <w:tr w:rsidR="004A147E" w:rsidRPr="00D97791" w:rsidTr="00B973A1">
        <w:trPr>
          <w:trHeight w:val="199"/>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6.</w:t>
            </w:r>
          </w:p>
        </w:tc>
        <w:tc>
          <w:tcPr>
            <w:tcW w:w="4585"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Мягкая игрушка</w:t>
            </w:r>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3-4</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2</w:t>
            </w:r>
          </w:p>
        </w:tc>
        <w:tc>
          <w:tcPr>
            <w:tcW w:w="149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70</w:t>
            </w:r>
          </w:p>
        </w:tc>
        <w:tc>
          <w:tcPr>
            <w:tcW w:w="311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140</w:t>
            </w:r>
          </w:p>
        </w:tc>
        <w:tc>
          <w:tcPr>
            <w:tcW w:w="2902" w:type="dxa"/>
          </w:tcPr>
          <w:p w:rsidR="004A147E" w:rsidRPr="00D97791" w:rsidRDefault="00166B17" w:rsidP="00D97791">
            <w:pPr>
              <w:spacing w:after="0" w:line="360" w:lineRule="auto"/>
              <w:jc w:val="both"/>
              <w:rPr>
                <w:rFonts w:ascii="Times New Roman" w:hAnsi="Times New Roman"/>
                <w:sz w:val="24"/>
                <w:szCs w:val="24"/>
              </w:rPr>
            </w:pPr>
            <w:r w:rsidRPr="00D97791">
              <w:rPr>
                <w:rFonts w:ascii="Times New Roman" w:hAnsi="Times New Roman"/>
                <w:sz w:val="24"/>
                <w:szCs w:val="24"/>
              </w:rPr>
              <w:t>4</w:t>
            </w:r>
          </w:p>
        </w:tc>
      </w:tr>
      <w:tr w:rsidR="004A147E" w:rsidRPr="00D97791" w:rsidTr="00B973A1">
        <w:trPr>
          <w:trHeight w:val="192"/>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7.</w:t>
            </w:r>
          </w:p>
        </w:tc>
        <w:tc>
          <w:tcPr>
            <w:tcW w:w="4585"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Роспись</w:t>
            </w:r>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3-4</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2</w:t>
            </w:r>
          </w:p>
        </w:tc>
        <w:tc>
          <w:tcPr>
            <w:tcW w:w="1492"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70</w:t>
            </w:r>
          </w:p>
        </w:tc>
        <w:tc>
          <w:tcPr>
            <w:tcW w:w="311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140</w:t>
            </w:r>
          </w:p>
        </w:tc>
        <w:tc>
          <w:tcPr>
            <w:tcW w:w="2902" w:type="dxa"/>
          </w:tcPr>
          <w:p w:rsidR="004A147E" w:rsidRPr="00D97791" w:rsidRDefault="00166B17" w:rsidP="00D97791">
            <w:pPr>
              <w:spacing w:after="0" w:line="360" w:lineRule="auto"/>
              <w:jc w:val="both"/>
              <w:rPr>
                <w:rFonts w:ascii="Times New Roman" w:hAnsi="Times New Roman"/>
                <w:sz w:val="24"/>
                <w:szCs w:val="24"/>
              </w:rPr>
            </w:pPr>
            <w:r w:rsidRPr="00D97791">
              <w:rPr>
                <w:rFonts w:ascii="Times New Roman" w:hAnsi="Times New Roman"/>
                <w:sz w:val="24"/>
                <w:szCs w:val="24"/>
              </w:rPr>
              <w:t>4</w:t>
            </w:r>
          </w:p>
        </w:tc>
      </w:tr>
      <w:tr w:rsidR="004A147E" w:rsidRPr="00D97791" w:rsidTr="00B973A1">
        <w:trPr>
          <w:trHeight w:val="480"/>
        </w:trPr>
        <w:tc>
          <w:tcPr>
            <w:tcW w:w="588"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8.</w:t>
            </w:r>
          </w:p>
        </w:tc>
        <w:tc>
          <w:tcPr>
            <w:tcW w:w="4585"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 xml:space="preserve">Предмет по выбору (вязание крючком, </w:t>
            </w:r>
            <w:proofErr w:type="spellStart"/>
            <w:r w:rsidRPr="00D97791">
              <w:rPr>
                <w:rFonts w:ascii="Times New Roman" w:hAnsi="Times New Roman"/>
                <w:sz w:val="24"/>
                <w:szCs w:val="24"/>
              </w:rPr>
              <w:t>изонить</w:t>
            </w:r>
            <w:proofErr w:type="spellEnd"/>
            <w:r w:rsidRPr="00D97791">
              <w:rPr>
                <w:rFonts w:ascii="Times New Roman" w:hAnsi="Times New Roman"/>
                <w:sz w:val="24"/>
                <w:szCs w:val="24"/>
              </w:rPr>
              <w:t>):</w:t>
            </w:r>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p>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1-4</w:t>
            </w: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p>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w:t>
            </w:r>
          </w:p>
        </w:tc>
        <w:tc>
          <w:tcPr>
            <w:tcW w:w="1492" w:type="dxa"/>
          </w:tcPr>
          <w:p w:rsidR="004A147E" w:rsidRPr="00D97791" w:rsidRDefault="004A147E" w:rsidP="00D97791">
            <w:pPr>
              <w:spacing w:after="0" w:line="360" w:lineRule="auto"/>
              <w:jc w:val="both"/>
              <w:rPr>
                <w:rFonts w:ascii="Times New Roman" w:hAnsi="Times New Roman"/>
                <w:sz w:val="24"/>
                <w:szCs w:val="24"/>
              </w:rPr>
            </w:pPr>
          </w:p>
          <w:p w:rsidR="004A147E" w:rsidRPr="00D97791" w:rsidRDefault="004A147E" w:rsidP="00F62285">
            <w:pPr>
              <w:spacing w:after="0" w:line="360" w:lineRule="auto"/>
              <w:jc w:val="both"/>
              <w:rPr>
                <w:rFonts w:ascii="Times New Roman" w:hAnsi="Times New Roman"/>
                <w:sz w:val="24"/>
                <w:szCs w:val="24"/>
              </w:rPr>
            </w:pPr>
            <w:r w:rsidRPr="00D97791">
              <w:rPr>
                <w:rFonts w:ascii="Times New Roman" w:hAnsi="Times New Roman"/>
                <w:sz w:val="24"/>
                <w:szCs w:val="24"/>
              </w:rPr>
              <w:t>3</w:t>
            </w:r>
            <w:r w:rsidR="00F62285">
              <w:rPr>
                <w:rFonts w:ascii="Times New Roman" w:hAnsi="Times New Roman"/>
                <w:sz w:val="24"/>
                <w:szCs w:val="24"/>
              </w:rPr>
              <w:t>5</w:t>
            </w:r>
          </w:p>
        </w:tc>
        <w:tc>
          <w:tcPr>
            <w:tcW w:w="3118" w:type="dxa"/>
          </w:tcPr>
          <w:p w:rsidR="004A147E" w:rsidRPr="00D97791" w:rsidRDefault="004A147E" w:rsidP="00D97791">
            <w:pPr>
              <w:spacing w:after="0" w:line="360" w:lineRule="auto"/>
              <w:jc w:val="both"/>
              <w:rPr>
                <w:rFonts w:ascii="Times New Roman" w:hAnsi="Times New Roman"/>
                <w:sz w:val="24"/>
                <w:szCs w:val="24"/>
              </w:rPr>
            </w:pPr>
          </w:p>
          <w:p w:rsidR="004A147E" w:rsidRPr="00D97791" w:rsidRDefault="00F62285" w:rsidP="00F62285">
            <w:pPr>
              <w:spacing w:after="0" w:line="360" w:lineRule="auto"/>
              <w:jc w:val="both"/>
              <w:rPr>
                <w:rFonts w:ascii="Times New Roman" w:hAnsi="Times New Roman"/>
                <w:sz w:val="24"/>
                <w:szCs w:val="24"/>
              </w:rPr>
            </w:pPr>
            <w:r>
              <w:rPr>
                <w:rFonts w:ascii="Times New Roman" w:hAnsi="Times New Roman"/>
                <w:sz w:val="24"/>
                <w:szCs w:val="24"/>
              </w:rPr>
              <w:t>140</w:t>
            </w:r>
          </w:p>
        </w:tc>
        <w:tc>
          <w:tcPr>
            <w:tcW w:w="2902" w:type="dxa"/>
          </w:tcPr>
          <w:p w:rsidR="004A147E" w:rsidRPr="00D97791" w:rsidRDefault="004A147E" w:rsidP="00D97791">
            <w:pPr>
              <w:spacing w:after="0" w:line="360" w:lineRule="auto"/>
              <w:jc w:val="both"/>
              <w:rPr>
                <w:rFonts w:ascii="Times New Roman" w:hAnsi="Times New Roman"/>
                <w:sz w:val="24"/>
                <w:szCs w:val="24"/>
              </w:rPr>
            </w:pPr>
          </w:p>
        </w:tc>
      </w:tr>
      <w:tr w:rsidR="004A147E" w:rsidRPr="00D97791" w:rsidTr="00B973A1">
        <w:trPr>
          <w:trHeight w:val="172"/>
        </w:trPr>
        <w:tc>
          <w:tcPr>
            <w:tcW w:w="588" w:type="dxa"/>
          </w:tcPr>
          <w:p w:rsidR="004A147E" w:rsidRPr="00D97791" w:rsidRDefault="004A147E" w:rsidP="00D97791">
            <w:pPr>
              <w:spacing w:after="0" w:line="360" w:lineRule="auto"/>
              <w:jc w:val="both"/>
              <w:rPr>
                <w:rFonts w:ascii="Times New Roman" w:hAnsi="Times New Roman"/>
                <w:sz w:val="24"/>
                <w:szCs w:val="24"/>
              </w:rPr>
            </w:pPr>
          </w:p>
        </w:tc>
        <w:tc>
          <w:tcPr>
            <w:tcW w:w="4585" w:type="dxa"/>
          </w:tcPr>
          <w:p w:rsidR="004A147E" w:rsidRPr="00D97791" w:rsidRDefault="004A147E" w:rsidP="00D97791">
            <w:pPr>
              <w:spacing w:after="0" w:line="360" w:lineRule="auto"/>
              <w:jc w:val="both"/>
              <w:rPr>
                <w:rFonts w:ascii="Times New Roman" w:hAnsi="Times New Roman"/>
                <w:sz w:val="24"/>
                <w:szCs w:val="24"/>
              </w:rPr>
            </w:pPr>
            <w:r w:rsidRPr="00D97791">
              <w:rPr>
                <w:rFonts w:ascii="Times New Roman" w:hAnsi="Times New Roman"/>
                <w:sz w:val="24"/>
                <w:szCs w:val="24"/>
              </w:rPr>
              <w:t>Всего</w:t>
            </w:r>
          </w:p>
        </w:tc>
        <w:tc>
          <w:tcPr>
            <w:tcW w:w="992" w:type="dxa"/>
          </w:tcPr>
          <w:p w:rsidR="004A147E" w:rsidRPr="00D97791" w:rsidRDefault="004A147E" w:rsidP="00D97791">
            <w:pPr>
              <w:snapToGrid w:val="0"/>
              <w:spacing w:after="0" w:line="360" w:lineRule="auto"/>
              <w:jc w:val="both"/>
              <w:rPr>
                <w:rFonts w:ascii="Times New Roman" w:hAnsi="Times New Roman"/>
                <w:sz w:val="24"/>
                <w:szCs w:val="24"/>
              </w:rPr>
            </w:pPr>
          </w:p>
        </w:tc>
        <w:tc>
          <w:tcPr>
            <w:tcW w:w="1627" w:type="dxa"/>
          </w:tcPr>
          <w:p w:rsidR="004A147E" w:rsidRPr="00D97791" w:rsidRDefault="004A147E" w:rsidP="00D97791">
            <w:pPr>
              <w:snapToGrid w:val="0"/>
              <w:spacing w:after="0" w:line="360" w:lineRule="auto"/>
              <w:jc w:val="both"/>
              <w:rPr>
                <w:rFonts w:ascii="Times New Roman" w:hAnsi="Times New Roman"/>
                <w:sz w:val="24"/>
                <w:szCs w:val="24"/>
              </w:rPr>
            </w:pPr>
            <w:r w:rsidRPr="00D97791">
              <w:rPr>
                <w:rFonts w:ascii="Times New Roman" w:hAnsi="Times New Roman"/>
                <w:sz w:val="24"/>
                <w:szCs w:val="24"/>
              </w:rPr>
              <w:t>13</w:t>
            </w:r>
          </w:p>
        </w:tc>
        <w:tc>
          <w:tcPr>
            <w:tcW w:w="1492" w:type="dxa"/>
          </w:tcPr>
          <w:p w:rsidR="004A147E" w:rsidRPr="00D97791" w:rsidRDefault="00F62285" w:rsidP="00D97791">
            <w:pPr>
              <w:spacing w:after="0" w:line="360" w:lineRule="auto"/>
              <w:jc w:val="both"/>
              <w:rPr>
                <w:rFonts w:ascii="Times New Roman" w:hAnsi="Times New Roman"/>
                <w:sz w:val="24"/>
                <w:szCs w:val="24"/>
              </w:rPr>
            </w:pPr>
            <w:r>
              <w:rPr>
                <w:rFonts w:ascii="Times New Roman" w:hAnsi="Times New Roman"/>
                <w:sz w:val="24"/>
                <w:szCs w:val="24"/>
              </w:rPr>
              <w:t>490</w:t>
            </w:r>
          </w:p>
        </w:tc>
        <w:tc>
          <w:tcPr>
            <w:tcW w:w="3118" w:type="dxa"/>
          </w:tcPr>
          <w:p w:rsidR="004A147E" w:rsidRPr="00D97791" w:rsidRDefault="00F62285" w:rsidP="00D97791">
            <w:pPr>
              <w:spacing w:after="0" w:line="360" w:lineRule="auto"/>
              <w:jc w:val="both"/>
              <w:rPr>
                <w:rFonts w:ascii="Times New Roman" w:hAnsi="Times New Roman"/>
                <w:sz w:val="24"/>
                <w:szCs w:val="24"/>
              </w:rPr>
            </w:pPr>
            <w:r>
              <w:rPr>
                <w:rFonts w:ascii="Times New Roman" w:hAnsi="Times New Roman"/>
                <w:sz w:val="24"/>
                <w:szCs w:val="24"/>
              </w:rPr>
              <w:t>1050</w:t>
            </w:r>
          </w:p>
        </w:tc>
        <w:tc>
          <w:tcPr>
            <w:tcW w:w="2902" w:type="dxa"/>
          </w:tcPr>
          <w:p w:rsidR="004A147E" w:rsidRPr="00D97791" w:rsidRDefault="004A147E" w:rsidP="00D97791">
            <w:pPr>
              <w:spacing w:after="0" w:line="360" w:lineRule="auto"/>
              <w:jc w:val="both"/>
              <w:rPr>
                <w:rFonts w:ascii="Times New Roman" w:hAnsi="Times New Roman"/>
                <w:sz w:val="24"/>
                <w:szCs w:val="24"/>
              </w:rPr>
            </w:pPr>
          </w:p>
        </w:tc>
      </w:tr>
    </w:tbl>
    <w:p w:rsidR="004A147E" w:rsidRPr="00D97791" w:rsidRDefault="00B973A1" w:rsidP="00E872ED">
      <w:pPr>
        <w:spacing w:before="240" w:line="240" w:lineRule="auto"/>
        <w:jc w:val="both"/>
        <w:rPr>
          <w:rFonts w:ascii="Times New Roman" w:hAnsi="Times New Roman"/>
          <w:b/>
          <w:sz w:val="24"/>
          <w:szCs w:val="24"/>
        </w:rPr>
      </w:pPr>
      <w:r w:rsidRPr="00D97791">
        <w:rPr>
          <w:rFonts w:ascii="Times New Roman" w:hAnsi="Times New Roman"/>
          <w:b/>
          <w:sz w:val="24"/>
          <w:szCs w:val="24"/>
        </w:rPr>
        <w:t>П</w:t>
      </w:r>
      <w:r w:rsidR="004A147E" w:rsidRPr="00D97791">
        <w:rPr>
          <w:rFonts w:ascii="Times New Roman" w:hAnsi="Times New Roman"/>
          <w:b/>
          <w:sz w:val="24"/>
          <w:szCs w:val="24"/>
        </w:rPr>
        <w:t>римечание к учебным планам:</w:t>
      </w:r>
      <w:r w:rsidR="003A0EDC" w:rsidRPr="00D97791">
        <w:rPr>
          <w:rFonts w:ascii="Times New Roman" w:hAnsi="Times New Roman"/>
          <w:b/>
          <w:sz w:val="24"/>
          <w:szCs w:val="24"/>
        </w:rPr>
        <w:t xml:space="preserve"> </w:t>
      </w:r>
    </w:p>
    <w:p w:rsidR="004A147E" w:rsidRPr="00D97791" w:rsidRDefault="004A147E" w:rsidP="00E872ED">
      <w:pPr>
        <w:pStyle w:val="a5"/>
        <w:numPr>
          <w:ilvl w:val="0"/>
          <w:numId w:val="3"/>
        </w:numPr>
        <w:spacing w:after="0" w:line="240" w:lineRule="auto"/>
        <w:jc w:val="both"/>
        <w:rPr>
          <w:rFonts w:ascii="Times New Roman" w:hAnsi="Times New Roman"/>
          <w:sz w:val="24"/>
          <w:szCs w:val="24"/>
        </w:rPr>
      </w:pPr>
      <w:r w:rsidRPr="00D97791">
        <w:rPr>
          <w:rFonts w:ascii="Times New Roman" w:hAnsi="Times New Roman"/>
          <w:sz w:val="24"/>
          <w:szCs w:val="24"/>
        </w:rPr>
        <w:t>ОП – для учащихся, посту</w:t>
      </w:r>
      <w:r w:rsidR="003A0EDC" w:rsidRPr="00D97791">
        <w:rPr>
          <w:rFonts w:ascii="Times New Roman" w:hAnsi="Times New Roman"/>
          <w:sz w:val="24"/>
          <w:szCs w:val="24"/>
        </w:rPr>
        <w:t>пивших в школу,</w:t>
      </w:r>
      <w:r w:rsidR="00B973A1" w:rsidRPr="00D97791">
        <w:rPr>
          <w:rFonts w:ascii="Times New Roman" w:hAnsi="Times New Roman"/>
          <w:sz w:val="24"/>
          <w:szCs w:val="24"/>
        </w:rPr>
        <w:t xml:space="preserve"> в возрасте 10 лет</w:t>
      </w:r>
      <w:r w:rsidRPr="00D97791">
        <w:rPr>
          <w:rFonts w:ascii="Times New Roman" w:hAnsi="Times New Roman"/>
          <w:sz w:val="24"/>
          <w:szCs w:val="24"/>
        </w:rPr>
        <w:t>.</w:t>
      </w:r>
    </w:p>
    <w:p w:rsidR="00B973A1" w:rsidRPr="00D97791" w:rsidRDefault="00B973A1" w:rsidP="00E872ED">
      <w:pPr>
        <w:pStyle w:val="a5"/>
        <w:numPr>
          <w:ilvl w:val="0"/>
          <w:numId w:val="3"/>
        </w:numPr>
        <w:spacing w:after="0" w:line="240" w:lineRule="auto"/>
        <w:jc w:val="both"/>
        <w:rPr>
          <w:rFonts w:ascii="Times New Roman" w:hAnsi="Times New Roman"/>
          <w:sz w:val="24"/>
          <w:szCs w:val="24"/>
        </w:rPr>
      </w:pPr>
      <w:r w:rsidRPr="00D97791">
        <w:rPr>
          <w:rFonts w:ascii="Times New Roman" w:hAnsi="Times New Roman"/>
          <w:sz w:val="24"/>
          <w:szCs w:val="24"/>
        </w:rPr>
        <w:t>При реализации образовательной программы устанавливается следующая численность обучающихся: групповые занятия – от 4 до 10 человек.</w:t>
      </w:r>
    </w:p>
    <w:p w:rsidR="00B973A1" w:rsidRPr="00D97791" w:rsidRDefault="00B973A1" w:rsidP="00E872ED">
      <w:pPr>
        <w:pStyle w:val="a5"/>
        <w:numPr>
          <w:ilvl w:val="0"/>
          <w:numId w:val="3"/>
        </w:numPr>
        <w:spacing w:after="0" w:line="240" w:lineRule="auto"/>
        <w:jc w:val="both"/>
        <w:rPr>
          <w:rFonts w:ascii="Times New Roman" w:hAnsi="Times New Roman"/>
          <w:sz w:val="24"/>
          <w:szCs w:val="24"/>
        </w:rPr>
      </w:pPr>
      <w:r w:rsidRPr="00D97791">
        <w:rPr>
          <w:rFonts w:ascii="Times New Roman" w:hAnsi="Times New Roman"/>
          <w:sz w:val="24"/>
          <w:szCs w:val="24"/>
        </w:rPr>
        <w:t xml:space="preserve"> Предмет по выбору предоставляется по желанию учащегося и на основании заявления родителей или законных представителей, индивидуально.</w:t>
      </w:r>
    </w:p>
    <w:p w:rsidR="000326EE" w:rsidRPr="00E872ED" w:rsidRDefault="000326EE" w:rsidP="00E872ED">
      <w:pPr>
        <w:spacing w:after="160" w:line="360" w:lineRule="auto"/>
        <w:rPr>
          <w:rFonts w:ascii="Times New Roman" w:eastAsiaTheme="minorEastAsia" w:hAnsi="Times New Roman"/>
          <w:b/>
          <w:sz w:val="28"/>
          <w:szCs w:val="28"/>
          <w:lang w:bidi="en-US"/>
        </w:rPr>
        <w:sectPr w:rsidR="000326EE" w:rsidRPr="00E872ED" w:rsidSect="004A147E">
          <w:pgSz w:w="16838" w:h="11906" w:orient="landscape"/>
          <w:pgMar w:top="851" w:right="851" w:bottom="1701" w:left="851" w:header="709" w:footer="709" w:gutter="0"/>
          <w:cols w:space="708"/>
          <w:docGrid w:linePitch="360"/>
        </w:sectPr>
      </w:pPr>
    </w:p>
    <w:p w:rsidR="00DB7737" w:rsidRPr="00D97791" w:rsidRDefault="00DB7737" w:rsidP="00D97791">
      <w:pPr>
        <w:spacing w:line="360" w:lineRule="auto"/>
        <w:ind w:firstLine="709"/>
        <w:contextualSpacing/>
        <w:jc w:val="center"/>
        <w:rPr>
          <w:rFonts w:ascii="Times New Roman" w:hAnsi="Times New Roman"/>
          <w:b/>
          <w:sz w:val="28"/>
          <w:szCs w:val="28"/>
        </w:rPr>
      </w:pPr>
      <w:r w:rsidRPr="00D97791">
        <w:rPr>
          <w:rFonts w:ascii="Times New Roman" w:hAnsi="Times New Roman"/>
          <w:b/>
          <w:sz w:val="28"/>
          <w:szCs w:val="28"/>
        </w:rPr>
        <w:lastRenderedPageBreak/>
        <w:t>5. ПРОГРАММА ОБРАЗОВАТЕЛЬНОГО ПРОЦЕССА</w:t>
      </w:r>
    </w:p>
    <w:p w:rsidR="00B973A1" w:rsidRPr="00D97791" w:rsidRDefault="00DB7737"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 xml:space="preserve">1. </w:t>
      </w:r>
      <w:r w:rsidR="00B973A1" w:rsidRPr="00D97791">
        <w:rPr>
          <w:rFonts w:ascii="Times New Roman" w:hAnsi="Times New Roman"/>
          <w:sz w:val="28"/>
          <w:szCs w:val="28"/>
        </w:rPr>
        <w:t>Вышивка</w:t>
      </w:r>
    </w:p>
    <w:p w:rsidR="00B973A1" w:rsidRPr="00D97791" w:rsidRDefault="00B973A1"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2. Основы ИЗО</w:t>
      </w:r>
    </w:p>
    <w:p w:rsidR="00B973A1" w:rsidRPr="00D97791" w:rsidRDefault="00B973A1"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 xml:space="preserve">3. </w:t>
      </w:r>
      <w:proofErr w:type="spellStart"/>
      <w:r w:rsidRPr="00D97791">
        <w:rPr>
          <w:rFonts w:ascii="Times New Roman" w:hAnsi="Times New Roman"/>
          <w:sz w:val="28"/>
          <w:szCs w:val="28"/>
        </w:rPr>
        <w:t>Бисероплетение</w:t>
      </w:r>
      <w:proofErr w:type="spellEnd"/>
    </w:p>
    <w:p w:rsidR="00B973A1" w:rsidRPr="00D97791" w:rsidRDefault="00B973A1"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4. Лепка</w:t>
      </w:r>
    </w:p>
    <w:p w:rsidR="00B973A1" w:rsidRPr="00D97791" w:rsidRDefault="00B973A1"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 xml:space="preserve">5. </w:t>
      </w:r>
      <w:proofErr w:type="spellStart"/>
      <w:r w:rsidRPr="00D97791">
        <w:rPr>
          <w:rFonts w:ascii="Times New Roman" w:hAnsi="Times New Roman"/>
          <w:sz w:val="28"/>
          <w:szCs w:val="28"/>
        </w:rPr>
        <w:t>Квиллинг</w:t>
      </w:r>
      <w:proofErr w:type="spellEnd"/>
    </w:p>
    <w:p w:rsidR="00B973A1" w:rsidRPr="00D97791" w:rsidRDefault="00B973A1"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6. Мягкая игрушка</w:t>
      </w:r>
    </w:p>
    <w:p w:rsidR="00B973A1" w:rsidRPr="00D97791" w:rsidRDefault="00B973A1"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7. Роспись</w:t>
      </w:r>
    </w:p>
    <w:p w:rsidR="00DB7737" w:rsidRPr="00D97791" w:rsidRDefault="00B973A1"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 xml:space="preserve">8. Предмет по выбору (вязание крючком, </w:t>
      </w:r>
      <w:proofErr w:type="spellStart"/>
      <w:r w:rsidRPr="00D97791">
        <w:rPr>
          <w:rFonts w:ascii="Times New Roman" w:hAnsi="Times New Roman"/>
          <w:sz w:val="28"/>
          <w:szCs w:val="28"/>
        </w:rPr>
        <w:t>изонить</w:t>
      </w:r>
      <w:proofErr w:type="spellEnd"/>
      <w:r w:rsidRPr="00D97791">
        <w:rPr>
          <w:rFonts w:ascii="Times New Roman" w:hAnsi="Times New Roman"/>
          <w:sz w:val="28"/>
          <w:szCs w:val="28"/>
        </w:rPr>
        <w:t>):</w:t>
      </w:r>
    </w:p>
    <w:p w:rsidR="00DB7737" w:rsidRPr="00D97791" w:rsidRDefault="00DB7737" w:rsidP="00D97791">
      <w:pPr>
        <w:spacing w:line="360" w:lineRule="auto"/>
        <w:contextualSpacing/>
        <w:jc w:val="center"/>
        <w:rPr>
          <w:rFonts w:ascii="Times New Roman" w:hAnsi="Times New Roman"/>
          <w:sz w:val="28"/>
          <w:szCs w:val="28"/>
        </w:rPr>
      </w:pPr>
      <w:r w:rsidRPr="00D97791">
        <w:rPr>
          <w:rFonts w:ascii="Times New Roman" w:hAnsi="Times New Roman"/>
          <w:b/>
          <w:sz w:val="28"/>
          <w:szCs w:val="28"/>
        </w:rPr>
        <w:t>6. СИСТЕМА И КРИТЕРИИ ОЦЕНОК ИТОГОВОЙ АТТЕСТАЦИИ РЕЗУЛЬТАТОВ ОСВОЕНИЯ АДООП ОБУЧАЮЩИМИСЯ</w:t>
      </w:r>
    </w:p>
    <w:p w:rsidR="00DB7737" w:rsidRPr="00D97791" w:rsidRDefault="00DB7737"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Оценка качества реализации образовательной программы включает в себя итоговую аттестацию обучающихся. Итоговая аттестация проводится в форме контрольных уроков, выставок, мини-выставок, письменных работ и устных опросов</w:t>
      </w:r>
      <w:r w:rsidR="00B973A1" w:rsidRPr="00D97791">
        <w:rPr>
          <w:rFonts w:ascii="Times New Roman" w:hAnsi="Times New Roman"/>
          <w:sz w:val="28"/>
          <w:szCs w:val="28"/>
        </w:rPr>
        <w:t>.</w:t>
      </w:r>
      <w:r w:rsidRPr="00D97791">
        <w:rPr>
          <w:rFonts w:ascii="Times New Roman" w:hAnsi="Times New Roman"/>
          <w:sz w:val="28"/>
          <w:szCs w:val="28"/>
        </w:rPr>
        <w:t xml:space="preserve"> Контрольные уроки проводятся на завершающих полугоди</w:t>
      </w:r>
      <w:r w:rsidR="00B973A1" w:rsidRPr="00D97791">
        <w:rPr>
          <w:rFonts w:ascii="Times New Roman" w:hAnsi="Times New Roman"/>
          <w:sz w:val="28"/>
          <w:szCs w:val="28"/>
        </w:rPr>
        <w:t>ях</w:t>
      </w:r>
      <w:r w:rsidRPr="00D97791">
        <w:rPr>
          <w:rFonts w:ascii="Times New Roman" w:hAnsi="Times New Roman"/>
          <w:sz w:val="28"/>
          <w:szCs w:val="28"/>
        </w:rPr>
        <w:t xml:space="preserve"> учебных заняти</w:t>
      </w:r>
      <w:r w:rsidR="00B973A1" w:rsidRPr="00D97791">
        <w:rPr>
          <w:rFonts w:ascii="Times New Roman" w:hAnsi="Times New Roman"/>
          <w:sz w:val="28"/>
          <w:szCs w:val="28"/>
        </w:rPr>
        <w:t>й</w:t>
      </w:r>
      <w:r w:rsidRPr="00D97791">
        <w:rPr>
          <w:rFonts w:ascii="Times New Roman" w:hAnsi="Times New Roman"/>
          <w:sz w:val="28"/>
          <w:szCs w:val="28"/>
        </w:rPr>
        <w:t xml:space="preserve"> в счет аудиторного времени, предусмотренного на учебный предмет. По окончании полугодий учебного года, как правило, оценки выставляются по каждому изучаемому предмету. Фонды оценочных средств призваны обеспечивать оценку качества приобретенных выпускниками знаний, умений, навыков в области изучаемых предметов</w:t>
      </w:r>
      <w:r w:rsidR="00166B17" w:rsidRPr="00D97791">
        <w:rPr>
          <w:rFonts w:ascii="Times New Roman" w:hAnsi="Times New Roman"/>
          <w:sz w:val="28"/>
          <w:szCs w:val="28"/>
        </w:rPr>
        <w:t>.</w:t>
      </w:r>
    </w:p>
    <w:p w:rsidR="00DB7737" w:rsidRPr="00D97791" w:rsidRDefault="00DB7737" w:rsidP="00D97791">
      <w:pPr>
        <w:spacing w:line="360" w:lineRule="auto"/>
        <w:ind w:firstLine="709"/>
        <w:contextualSpacing/>
        <w:jc w:val="both"/>
        <w:rPr>
          <w:rFonts w:ascii="Times New Roman" w:hAnsi="Times New Roman"/>
          <w:sz w:val="28"/>
          <w:szCs w:val="28"/>
        </w:rPr>
      </w:pPr>
      <w:r w:rsidRPr="00D97791">
        <w:rPr>
          <w:rFonts w:ascii="Times New Roman" w:hAnsi="Times New Roman"/>
          <w:sz w:val="28"/>
          <w:szCs w:val="28"/>
        </w:rPr>
        <w:t xml:space="preserve"> Система оценок в рамках итоговой аттестации предполагает пятибалльную шкалу</w:t>
      </w:r>
      <w:r w:rsidR="00166B17" w:rsidRPr="00D97791">
        <w:rPr>
          <w:rFonts w:ascii="Times New Roman" w:hAnsi="Times New Roman"/>
          <w:sz w:val="28"/>
          <w:szCs w:val="28"/>
        </w:rPr>
        <w:t xml:space="preserve"> для всех видов творчества:</w:t>
      </w:r>
    </w:p>
    <w:p w:rsidR="00DB7737" w:rsidRPr="00D97791" w:rsidRDefault="00166B17" w:rsidP="00D97791">
      <w:pPr>
        <w:spacing w:after="0" w:line="360" w:lineRule="auto"/>
        <w:jc w:val="both"/>
        <w:rPr>
          <w:rFonts w:ascii="Times New Roman" w:eastAsia="Times New Roman" w:hAnsi="Times New Roman"/>
          <w:sz w:val="20"/>
          <w:szCs w:val="20"/>
          <w:lang w:eastAsia="ru-RU"/>
        </w:rPr>
      </w:pPr>
      <w:r w:rsidRPr="00D97791">
        <w:rPr>
          <w:rFonts w:ascii="Times New Roman" w:eastAsia="Times New Roman" w:hAnsi="Times New Roman"/>
          <w:bCs/>
          <w:sz w:val="28"/>
          <w:szCs w:val="28"/>
          <w:lang w:eastAsia="ru-RU"/>
        </w:rPr>
        <w:t xml:space="preserve"> </w:t>
      </w:r>
      <w:r w:rsidR="00DB7737" w:rsidRPr="00D97791">
        <w:rPr>
          <w:rFonts w:ascii="Times New Roman" w:eastAsia="Times New Roman" w:hAnsi="Times New Roman"/>
          <w:bCs/>
          <w:sz w:val="28"/>
          <w:szCs w:val="28"/>
          <w:lang w:eastAsia="ru-RU"/>
        </w:rPr>
        <w:t>«5» -</w:t>
      </w:r>
      <w:r w:rsidR="00DB7737" w:rsidRPr="00D97791">
        <w:rPr>
          <w:rFonts w:ascii="Times New Roman" w:eastAsia="Times New Roman" w:hAnsi="Times New Roman"/>
          <w:b/>
          <w:bCs/>
          <w:sz w:val="28"/>
          <w:szCs w:val="28"/>
          <w:lang w:eastAsia="ru-RU"/>
        </w:rPr>
        <w:t xml:space="preserve">  </w:t>
      </w:r>
      <w:r w:rsidR="00DB7737" w:rsidRPr="00D97791">
        <w:rPr>
          <w:rFonts w:ascii="Times New Roman" w:eastAsia="Times New Roman" w:hAnsi="Times New Roman"/>
          <w:sz w:val="28"/>
          <w:szCs w:val="28"/>
          <w:lang w:eastAsia="ru-RU"/>
        </w:rPr>
        <w:t>выставляется при исчерпывающем выполнении</w:t>
      </w:r>
      <w:r w:rsidR="00DB7737" w:rsidRPr="00D97791">
        <w:rPr>
          <w:rFonts w:ascii="Times New Roman" w:eastAsia="Times New Roman" w:hAnsi="Times New Roman"/>
          <w:b/>
          <w:bCs/>
          <w:sz w:val="28"/>
          <w:szCs w:val="28"/>
          <w:lang w:eastAsia="ru-RU"/>
        </w:rPr>
        <w:t xml:space="preserve"> </w:t>
      </w:r>
      <w:r w:rsidR="00DB7737" w:rsidRPr="00D97791">
        <w:rPr>
          <w:rFonts w:ascii="Times New Roman" w:eastAsia="Times New Roman" w:hAnsi="Times New Roman"/>
          <w:sz w:val="28"/>
          <w:szCs w:val="28"/>
          <w:lang w:eastAsia="ru-RU"/>
        </w:rPr>
        <w:t>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w:t>
      </w:r>
    </w:p>
    <w:p w:rsidR="00DB7737" w:rsidRPr="00D97791" w:rsidRDefault="00DB7737" w:rsidP="00D97791">
      <w:pPr>
        <w:spacing w:after="0" w:line="360" w:lineRule="auto"/>
        <w:jc w:val="both"/>
        <w:rPr>
          <w:rFonts w:ascii="Times New Roman" w:eastAsia="Times New Roman" w:hAnsi="Times New Roman"/>
          <w:sz w:val="20"/>
          <w:szCs w:val="20"/>
          <w:lang w:eastAsia="ru-RU"/>
        </w:rPr>
      </w:pPr>
      <w:r w:rsidRPr="00D97791">
        <w:rPr>
          <w:rFonts w:ascii="Times New Roman" w:eastAsia="Times New Roman" w:hAnsi="Times New Roman"/>
          <w:bCs/>
          <w:sz w:val="28"/>
          <w:szCs w:val="28"/>
          <w:lang w:eastAsia="ru-RU"/>
        </w:rPr>
        <w:t xml:space="preserve">«4» - </w:t>
      </w:r>
      <w:r w:rsidRPr="00D97791">
        <w:rPr>
          <w:rFonts w:ascii="Times New Roman" w:eastAsia="Times New Roman" w:hAnsi="Times New Roman"/>
          <w:b/>
          <w:bCs/>
          <w:sz w:val="28"/>
          <w:szCs w:val="28"/>
          <w:lang w:eastAsia="ru-RU"/>
        </w:rPr>
        <w:t xml:space="preserve"> </w:t>
      </w:r>
      <w:r w:rsidRPr="00D97791">
        <w:rPr>
          <w:rFonts w:ascii="Times New Roman" w:eastAsia="Times New Roman" w:hAnsi="Times New Roman"/>
          <w:sz w:val="28"/>
          <w:szCs w:val="28"/>
          <w:lang w:eastAsia="ru-RU"/>
        </w:rPr>
        <w:t>выставляется при достаточно полном выполнении</w:t>
      </w:r>
      <w:r w:rsidRPr="00D97791">
        <w:rPr>
          <w:rFonts w:ascii="Times New Roman" w:eastAsia="Times New Roman" w:hAnsi="Times New Roman"/>
          <w:b/>
          <w:bCs/>
          <w:sz w:val="28"/>
          <w:szCs w:val="28"/>
          <w:lang w:eastAsia="ru-RU"/>
        </w:rPr>
        <w:t xml:space="preserve"> </w:t>
      </w:r>
      <w:r w:rsidRPr="00D97791">
        <w:rPr>
          <w:rFonts w:ascii="Times New Roman" w:eastAsia="Times New Roman" w:hAnsi="Times New Roman"/>
          <w:sz w:val="28"/>
          <w:szCs w:val="28"/>
          <w:lang w:eastAsia="ru-RU"/>
        </w:rPr>
        <w:t xml:space="preserve">поставленной задачи (в целом), за хорошее исполнение технических элементов задания. В том случае, когда у учеников демонстрируется достаточное понимание материала, проявлено индивидуальное отношение, однако допущены </w:t>
      </w:r>
      <w:r w:rsidRPr="00D97791">
        <w:rPr>
          <w:rFonts w:ascii="Times New Roman" w:eastAsia="Times New Roman" w:hAnsi="Times New Roman"/>
          <w:sz w:val="28"/>
          <w:szCs w:val="28"/>
          <w:lang w:eastAsia="ru-RU"/>
        </w:rPr>
        <w:lastRenderedPageBreak/>
        <w:t xml:space="preserve">небольшие технические и стилистические неточности. Допускаются </w:t>
      </w:r>
      <w:r w:rsidR="00166B17" w:rsidRPr="00D97791">
        <w:rPr>
          <w:rFonts w:ascii="Times New Roman" w:eastAsia="Times New Roman" w:hAnsi="Times New Roman"/>
          <w:sz w:val="28"/>
          <w:szCs w:val="28"/>
          <w:lang w:eastAsia="ru-RU"/>
        </w:rPr>
        <w:t>небольшие погрешности,</w:t>
      </w:r>
      <w:r w:rsidRPr="00D97791">
        <w:rPr>
          <w:rFonts w:ascii="Times New Roman" w:eastAsia="Times New Roman" w:hAnsi="Times New Roman"/>
          <w:sz w:val="28"/>
          <w:szCs w:val="28"/>
          <w:lang w:eastAsia="ru-RU"/>
        </w:rPr>
        <w:t xml:space="preserve"> не разрушающие целостность выполненного задания.</w:t>
      </w:r>
    </w:p>
    <w:p w:rsidR="00DB7737" w:rsidRPr="00D97791" w:rsidRDefault="00DB7737" w:rsidP="00D97791">
      <w:pPr>
        <w:spacing w:after="0" w:line="360" w:lineRule="auto"/>
        <w:jc w:val="both"/>
        <w:rPr>
          <w:rFonts w:ascii="Times New Roman" w:eastAsia="Times New Roman" w:hAnsi="Times New Roman"/>
          <w:sz w:val="20"/>
          <w:szCs w:val="20"/>
          <w:lang w:eastAsia="ru-RU"/>
        </w:rPr>
      </w:pPr>
      <w:r w:rsidRPr="00D97791">
        <w:rPr>
          <w:rFonts w:ascii="Times New Roman" w:eastAsia="Times New Roman" w:hAnsi="Times New Roman"/>
          <w:bCs/>
          <w:sz w:val="28"/>
          <w:szCs w:val="28"/>
          <w:lang w:eastAsia="ru-RU"/>
        </w:rPr>
        <w:t xml:space="preserve">«3» - </w:t>
      </w:r>
      <w:r w:rsidRPr="00D97791">
        <w:rPr>
          <w:rFonts w:ascii="Times New Roman" w:eastAsia="Times New Roman" w:hAnsi="Times New Roman"/>
          <w:sz w:val="28"/>
          <w:szCs w:val="28"/>
          <w:lang w:eastAsia="ru-RU"/>
        </w:rPr>
        <w:t>выставляется при демонстрировании</w:t>
      </w:r>
      <w:r w:rsidRPr="00D97791">
        <w:rPr>
          <w:rFonts w:ascii="Times New Roman" w:eastAsia="Times New Roman" w:hAnsi="Times New Roman"/>
          <w:b/>
          <w:bCs/>
          <w:sz w:val="28"/>
          <w:szCs w:val="28"/>
          <w:lang w:eastAsia="ru-RU"/>
        </w:rPr>
        <w:t xml:space="preserve"> </w:t>
      </w:r>
      <w:r w:rsidRPr="00D97791">
        <w:rPr>
          <w:rFonts w:ascii="Times New Roman" w:eastAsia="Times New Roman" w:hAnsi="Times New Roman"/>
          <w:sz w:val="28"/>
          <w:szCs w:val="28"/>
          <w:lang w:eastAsia="ru-RU"/>
        </w:rPr>
        <w:t>достаточного минимума в исполнении поставленной задачи, когда учащийся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учащийся показывает недостаточное владение техническими приемами.</w:t>
      </w:r>
    </w:p>
    <w:p w:rsidR="00DB7737" w:rsidRPr="00D97791" w:rsidRDefault="00DB7737" w:rsidP="00D97791">
      <w:pPr>
        <w:spacing w:after="0" w:line="360" w:lineRule="auto"/>
        <w:contextualSpacing/>
        <w:jc w:val="center"/>
        <w:rPr>
          <w:rFonts w:ascii="Times New Roman" w:hAnsi="Times New Roman"/>
          <w:b/>
          <w:sz w:val="28"/>
          <w:szCs w:val="28"/>
        </w:rPr>
      </w:pPr>
      <w:r w:rsidRPr="00D97791">
        <w:rPr>
          <w:rFonts w:ascii="Times New Roman" w:hAnsi="Times New Roman"/>
          <w:b/>
          <w:sz w:val="28"/>
          <w:szCs w:val="28"/>
        </w:rPr>
        <w:t xml:space="preserve">7. ПРОГРАММА ТВОРЧЕСКОЙ, МЕТОДИЧЕСКОЙ И ВЫСТАВОЧНОЙ ДЕЯТЕЛЬНОСТИ: </w:t>
      </w:r>
    </w:p>
    <w:p w:rsidR="00DB7737" w:rsidRPr="00D97791" w:rsidRDefault="00DB7737" w:rsidP="00D97791">
      <w:pPr>
        <w:pStyle w:val="a3"/>
        <w:spacing w:line="360" w:lineRule="auto"/>
        <w:ind w:firstLine="284"/>
        <w:jc w:val="both"/>
        <w:rPr>
          <w:rFonts w:ascii="Times New Roman" w:hAnsi="Times New Roman"/>
          <w:i/>
          <w:sz w:val="28"/>
          <w:szCs w:val="28"/>
          <w:lang w:val="ru-RU"/>
        </w:rPr>
      </w:pPr>
      <w:r w:rsidRPr="00D97791">
        <w:rPr>
          <w:rFonts w:ascii="Times New Roman" w:hAnsi="Times New Roman"/>
          <w:i/>
          <w:sz w:val="28"/>
          <w:szCs w:val="28"/>
          <w:lang w:val="ru-RU"/>
        </w:rPr>
        <w:t xml:space="preserve">Задачи программы: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Обеспечение реализации </w:t>
      </w:r>
      <w:r w:rsidR="00166B17" w:rsidRPr="00D97791">
        <w:rPr>
          <w:rFonts w:ascii="Times New Roman" w:hAnsi="Times New Roman"/>
          <w:sz w:val="28"/>
          <w:szCs w:val="28"/>
          <w:lang w:val="ru-RU"/>
        </w:rPr>
        <w:t>прав,</w:t>
      </w:r>
      <w:r w:rsidRPr="00D97791">
        <w:rPr>
          <w:rFonts w:ascii="Times New Roman" w:hAnsi="Times New Roman"/>
          <w:sz w:val="28"/>
          <w:szCs w:val="28"/>
          <w:lang w:val="ru-RU"/>
        </w:rPr>
        <w:t xml:space="preserve"> обучающихся на получение бесплатного образования, специальных психолого-педагогических и материально-технических условий, необходимых для поддержки образовательных потребностей детей;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Сохранение и укрепление здоровья обучающихся на основе совершенствования образовательного процесса;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Создание благоприятного психолого-педагогического климата для реализации индивидуальных способностей обучающихся;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Расширение социального партнерства школы и учреждений города и региона для обеспечения потребностей детей.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развитие мотивации личности ребенка к активному участию в творческих мероприятиях ОУ;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развитие творческих способностей и привитие </w:t>
      </w:r>
      <w:r w:rsidR="00D33398" w:rsidRPr="00D97791">
        <w:rPr>
          <w:rFonts w:ascii="Times New Roman" w:hAnsi="Times New Roman"/>
          <w:sz w:val="28"/>
          <w:szCs w:val="28"/>
          <w:lang w:val="ru-RU"/>
        </w:rPr>
        <w:t>практических навыков,</w:t>
      </w:r>
      <w:r w:rsidRPr="00D97791">
        <w:rPr>
          <w:rFonts w:ascii="Times New Roman" w:hAnsi="Times New Roman"/>
          <w:sz w:val="28"/>
          <w:szCs w:val="28"/>
          <w:lang w:val="ru-RU"/>
        </w:rPr>
        <w:t xml:space="preserve"> обучающихся в области </w:t>
      </w:r>
      <w:r w:rsidR="003E30A1">
        <w:rPr>
          <w:rFonts w:ascii="Times New Roman" w:hAnsi="Times New Roman"/>
          <w:sz w:val="28"/>
          <w:szCs w:val="28"/>
          <w:lang w:val="ru-RU"/>
        </w:rPr>
        <w:t>художественного</w:t>
      </w:r>
      <w:r w:rsidRPr="00D97791">
        <w:rPr>
          <w:rFonts w:ascii="Times New Roman" w:hAnsi="Times New Roman"/>
          <w:sz w:val="28"/>
          <w:szCs w:val="28"/>
          <w:lang w:val="ru-RU"/>
        </w:rPr>
        <w:t xml:space="preserve"> искусства, создание наиболее благоприятных условий для их творческой самореализации;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Программа творческой деятельности отражает стратегию и направленность ДООП, соотносится с планом творческих и методических мероприятий ОУ и базируется на следующих принципах: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lastRenderedPageBreak/>
        <w:t xml:space="preserve">- 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принцип целесообразности способствует эффективной творческой реализации программы и позволяет прогнозировать ожидаемые результаты. </w:t>
      </w:r>
      <w:r w:rsidR="00166B17" w:rsidRPr="00D97791">
        <w:rPr>
          <w:rFonts w:ascii="Times New Roman" w:hAnsi="Times New Roman"/>
          <w:sz w:val="28"/>
          <w:szCs w:val="28"/>
          <w:lang w:val="ru-RU"/>
        </w:rPr>
        <w:t>Д</w:t>
      </w:r>
      <w:r w:rsidRPr="00D97791">
        <w:rPr>
          <w:rFonts w:ascii="Times New Roman" w:hAnsi="Times New Roman"/>
          <w:sz w:val="28"/>
          <w:szCs w:val="28"/>
          <w:lang w:val="ru-RU"/>
        </w:rPr>
        <w:t xml:space="preserve">ополнительная образовательная общеразвивающая программа обучающихся направлена на формирование общей культуры, обеспечивающей разностороннее развитие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Реализация программы творческой, методической и концертно- просветительской и выставочной деятельности должна положительно отразиться на повышении качества учебно-воспитательного процесса, повышении уровня мотивации учащихся к образованию, способствовать формированию устойчивой потребности учащихся к художественному творчеству, к общению с искусством. </w:t>
      </w:r>
    </w:p>
    <w:p w:rsidR="00DB7737" w:rsidRPr="00D97791" w:rsidRDefault="00DB7737" w:rsidP="00D97791">
      <w:pPr>
        <w:spacing w:line="360" w:lineRule="auto"/>
        <w:jc w:val="both"/>
        <w:rPr>
          <w:rFonts w:ascii="Times New Roman" w:hAnsi="Times New Roman"/>
          <w:sz w:val="28"/>
          <w:szCs w:val="28"/>
        </w:rPr>
      </w:pPr>
      <w:r w:rsidRPr="00D97791">
        <w:rPr>
          <w:rFonts w:ascii="Times New Roman" w:hAnsi="Times New Roman"/>
          <w:sz w:val="28"/>
          <w:szCs w:val="28"/>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образовательной организации комфортной, развивающей образовательной среды.</w:t>
      </w:r>
    </w:p>
    <w:p w:rsidR="00DB7737" w:rsidRPr="00D97791" w:rsidRDefault="00DB7737" w:rsidP="00D97791">
      <w:pPr>
        <w:spacing w:line="360" w:lineRule="auto"/>
        <w:ind w:left="560"/>
        <w:jc w:val="both"/>
        <w:rPr>
          <w:rFonts w:ascii="Times New Roman" w:hAnsi="Times New Roman"/>
          <w:sz w:val="28"/>
          <w:szCs w:val="28"/>
        </w:rPr>
      </w:pPr>
      <w:r w:rsidRPr="00D97791">
        <w:rPr>
          <w:rFonts w:ascii="Times New Roman" w:eastAsia="Times New Roman" w:hAnsi="Times New Roman"/>
          <w:i/>
          <w:iCs/>
          <w:sz w:val="28"/>
          <w:szCs w:val="28"/>
          <w:u w:val="single"/>
        </w:rPr>
        <w:t>Формы реализации данных видов деятельности:</w:t>
      </w:r>
    </w:p>
    <w:p w:rsidR="00DB7737" w:rsidRPr="00D97791" w:rsidRDefault="00DB7737" w:rsidP="00D97791">
      <w:pPr>
        <w:spacing w:after="0" w:line="360" w:lineRule="auto"/>
        <w:jc w:val="both"/>
        <w:rPr>
          <w:rFonts w:ascii="Times New Roman" w:eastAsia="Times New Roman" w:hAnsi="Times New Roman"/>
          <w:sz w:val="28"/>
          <w:szCs w:val="28"/>
        </w:rPr>
      </w:pPr>
      <w:r w:rsidRPr="00D97791">
        <w:rPr>
          <w:rFonts w:ascii="Times New Roman" w:eastAsia="Times New Roman" w:hAnsi="Times New Roman"/>
          <w:sz w:val="28"/>
          <w:szCs w:val="28"/>
        </w:rPr>
        <w:t>- творческие встречи;</w:t>
      </w:r>
    </w:p>
    <w:p w:rsidR="00DB7737" w:rsidRPr="00D97791" w:rsidRDefault="00DB7737" w:rsidP="00D97791">
      <w:pPr>
        <w:spacing w:after="0" w:line="360" w:lineRule="auto"/>
        <w:jc w:val="both"/>
        <w:rPr>
          <w:rFonts w:ascii="Times New Roman" w:eastAsia="Times New Roman" w:hAnsi="Times New Roman"/>
          <w:sz w:val="28"/>
          <w:szCs w:val="28"/>
        </w:rPr>
      </w:pPr>
      <w:r w:rsidRPr="00D97791">
        <w:rPr>
          <w:rFonts w:ascii="Times New Roman" w:eastAsia="Times New Roman" w:hAnsi="Times New Roman"/>
          <w:sz w:val="28"/>
          <w:szCs w:val="28"/>
        </w:rPr>
        <w:t>- проведение традиционных школьных праздников;</w:t>
      </w:r>
    </w:p>
    <w:p w:rsidR="00DB7737" w:rsidRPr="00D97791" w:rsidRDefault="00DB7737" w:rsidP="00D97791">
      <w:pPr>
        <w:spacing w:after="0" w:line="360" w:lineRule="auto"/>
        <w:jc w:val="both"/>
        <w:rPr>
          <w:rFonts w:ascii="Times New Roman" w:eastAsia="Times New Roman" w:hAnsi="Times New Roman"/>
          <w:sz w:val="28"/>
          <w:szCs w:val="28"/>
        </w:rPr>
      </w:pPr>
      <w:r w:rsidRPr="00D97791">
        <w:rPr>
          <w:rFonts w:ascii="Times New Roman" w:eastAsia="Times New Roman" w:hAnsi="Times New Roman"/>
          <w:sz w:val="28"/>
          <w:szCs w:val="28"/>
        </w:rPr>
        <w:t xml:space="preserve">- встречи с профессиональными </w:t>
      </w:r>
      <w:r w:rsidR="003E30A1">
        <w:rPr>
          <w:rFonts w:ascii="Times New Roman" w:eastAsia="Times New Roman" w:hAnsi="Times New Roman"/>
          <w:sz w:val="28"/>
          <w:szCs w:val="28"/>
        </w:rPr>
        <w:t>художниками</w:t>
      </w:r>
      <w:r w:rsidRPr="00D97791">
        <w:rPr>
          <w:rFonts w:ascii="Times New Roman" w:eastAsia="Times New Roman" w:hAnsi="Times New Roman"/>
          <w:sz w:val="28"/>
          <w:szCs w:val="28"/>
        </w:rPr>
        <w:t>;</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eastAsia="Times New Roman" w:hAnsi="Times New Roman"/>
          <w:sz w:val="28"/>
          <w:szCs w:val="28"/>
        </w:rPr>
        <w:t>- посещение обучающимися учреждений и организаций культуры;</w:t>
      </w:r>
    </w:p>
    <w:p w:rsidR="00DB7737" w:rsidRPr="00D97791" w:rsidRDefault="00DB7737" w:rsidP="00D97791">
      <w:pPr>
        <w:spacing w:after="0" w:line="360" w:lineRule="auto"/>
        <w:jc w:val="both"/>
        <w:rPr>
          <w:rFonts w:ascii="Times New Roman" w:hAnsi="Times New Roman"/>
          <w:sz w:val="28"/>
          <w:szCs w:val="28"/>
        </w:rPr>
      </w:pPr>
      <w:r w:rsidRPr="00D97791">
        <w:rPr>
          <w:rFonts w:ascii="Times New Roman" w:eastAsia="Times New Roman" w:hAnsi="Times New Roman"/>
          <w:sz w:val="28"/>
          <w:szCs w:val="28"/>
        </w:rPr>
        <w:t>- организация, проведение школьных и городских конкурсов, выставок.</w:t>
      </w:r>
    </w:p>
    <w:p w:rsidR="00DB7737"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lastRenderedPageBreak/>
        <w:t xml:space="preserve">- учебная деятельность; </w:t>
      </w:r>
    </w:p>
    <w:p w:rsidR="00DB7737"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xml:space="preserve">-  методическая работа; </w:t>
      </w:r>
    </w:p>
    <w:p w:rsidR="00DB7737" w:rsidRPr="00D97791" w:rsidRDefault="00DB7737" w:rsidP="00D97791">
      <w:pPr>
        <w:pStyle w:val="a3"/>
        <w:spacing w:line="360" w:lineRule="auto"/>
        <w:jc w:val="both"/>
        <w:rPr>
          <w:rFonts w:ascii="Times New Roman" w:hAnsi="Times New Roman"/>
          <w:sz w:val="28"/>
          <w:szCs w:val="28"/>
          <w:lang w:val="ru-RU"/>
        </w:rPr>
      </w:pPr>
      <w:r w:rsidRPr="00D97791">
        <w:rPr>
          <w:rFonts w:ascii="Times New Roman" w:hAnsi="Times New Roman"/>
          <w:sz w:val="28"/>
          <w:szCs w:val="28"/>
          <w:lang w:val="ru-RU"/>
        </w:rPr>
        <w:t xml:space="preserve">- повышение квалификации педагогического состава; </w:t>
      </w:r>
    </w:p>
    <w:p w:rsidR="00DB7737" w:rsidRPr="00D97791" w:rsidRDefault="00DB7737" w:rsidP="00D97791">
      <w:pPr>
        <w:pStyle w:val="a3"/>
        <w:spacing w:line="360" w:lineRule="auto"/>
        <w:ind w:firstLine="284"/>
        <w:jc w:val="both"/>
        <w:rPr>
          <w:rFonts w:ascii="Times New Roman" w:hAnsi="Times New Roman"/>
          <w:sz w:val="28"/>
          <w:szCs w:val="28"/>
          <w:lang w:val="ru-RU"/>
        </w:rPr>
      </w:pPr>
      <w:r w:rsidRPr="00D97791">
        <w:rPr>
          <w:rFonts w:ascii="Times New Roman" w:hAnsi="Times New Roman"/>
          <w:sz w:val="28"/>
          <w:szCs w:val="28"/>
          <w:lang w:val="ru-RU"/>
        </w:rPr>
        <w:t xml:space="preserve">- выставочная и </w:t>
      </w:r>
      <w:proofErr w:type="spellStart"/>
      <w:r w:rsidRPr="00D97791">
        <w:rPr>
          <w:rFonts w:ascii="Times New Roman" w:hAnsi="Times New Roman"/>
          <w:sz w:val="28"/>
          <w:szCs w:val="28"/>
          <w:lang w:val="ru-RU"/>
        </w:rPr>
        <w:t>внеклассно</w:t>
      </w:r>
      <w:proofErr w:type="spellEnd"/>
      <w:r w:rsidRPr="00D97791">
        <w:rPr>
          <w:rFonts w:ascii="Times New Roman" w:hAnsi="Times New Roman"/>
          <w:sz w:val="28"/>
          <w:szCs w:val="28"/>
          <w:lang w:val="ru-RU"/>
        </w:rPr>
        <w:t xml:space="preserve">- воспитательная деятельность. </w:t>
      </w:r>
    </w:p>
    <w:p w:rsidR="00DB7737" w:rsidRPr="00D97791" w:rsidRDefault="00DB7737" w:rsidP="00D97791">
      <w:pPr>
        <w:spacing w:after="0" w:line="360" w:lineRule="auto"/>
        <w:jc w:val="center"/>
        <w:rPr>
          <w:rFonts w:ascii="Times New Roman" w:hAnsi="Times New Roman"/>
          <w:sz w:val="28"/>
          <w:szCs w:val="28"/>
        </w:rPr>
      </w:pPr>
      <w:r w:rsidRPr="00D97791">
        <w:rPr>
          <w:rFonts w:ascii="Times New Roman" w:hAnsi="Times New Roman"/>
          <w:b/>
          <w:sz w:val="28"/>
          <w:szCs w:val="28"/>
        </w:rPr>
        <w:t>8. МАТЕРИАЛЬНО-ТЕХНИЧЕСКИЕ УСЛОВИЯ РЕАЛИЗАЦИИ ПРОГРАММЫ</w:t>
      </w:r>
    </w:p>
    <w:p w:rsidR="00DB7737" w:rsidRPr="00D97791" w:rsidRDefault="00DB7737" w:rsidP="00D97791">
      <w:pPr>
        <w:spacing w:line="360" w:lineRule="auto"/>
        <w:ind w:firstLine="709"/>
        <w:jc w:val="both"/>
        <w:rPr>
          <w:rFonts w:ascii="Times New Roman" w:hAnsi="Times New Roman"/>
          <w:sz w:val="28"/>
          <w:szCs w:val="28"/>
        </w:rPr>
      </w:pPr>
      <w:r w:rsidRPr="00D97791">
        <w:rPr>
          <w:rFonts w:ascii="Times New Roman" w:hAnsi="Times New Roman"/>
          <w:sz w:val="28"/>
          <w:szCs w:val="28"/>
        </w:rPr>
        <w:t xml:space="preserve">Материально-техническая соответствует действующим санитарным и противопожарным правилам и нормам, нормам охраны труда. Образовательное учреждение располагает материально-технической базой, обеспечивающей проведение всех видов занятий, предусмотренных учебным планом. Учебные классы для проведения индивидуальных, групповых, занятий имеют специальное учебное оборудование: столы, стулья, шкафы, стеллажи, </w:t>
      </w:r>
      <w:r w:rsidR="00166B17" w:rsidRPr="00D97791">
        <w:rPr>
          <w:rFonts w:ascii="Times New Roman" w:hAnsi="Times New Roman"/>
          <w:sz w:val="28"/>
          <w:szCs w:val="28"/>
        </w:rPr>
        <w:t>ноутбук</w:t>
      </w:r>
      <w:r w:rsidRPr="00D97791">
        <w:rPr>
          <w:rFonts w:ascii="Times New Roman" w:hAnsi="Times New Roman"/>
          <w:sz w:val="28"/>
          <w:szCs w:val="28"/>
        </w:rPr>
        <w:t xml:space="preserve">. </w:t>
      </w:r>
      <w:r w:rsidR="003E30A1">
        <w:rPr>
          <w:rFonts w:ascii="Times New Roman" w:hAnsi="Times New Roman"/>
          <w:sz w:val="28"/>
          <w:szCs w:val="28"/>
        </w:rPr>
        <w:t>ДООП</w:t>
      </w:r>
      <w:r w:rsidRPr="00D97791">
        <w:rPr>
          <w:rFonts w:ascii="Times New Roman" w:hAnsi="Times New Roman"/>
          <w:sz w:val="28"/>
          <w:szCs w:val="28"/>
        </w:rPr>
        <w:t xml:space="preserve"> обеспечивается учебно-методической документацией по всем учебным предметам. В образовательном процессе используются учебники, учебно- методические пособия, видеоматериалы и другие учебно-методические материалы, бумага белая и цветная, картон, карандаши цветные, фломастеры, гуашь, кисти, пластилин, бумажные салфетки, восковые мелки и т. д.;</w:t>
      </w:r>
    </w:p>
    <w:p w:rsidR="00DB7737" w:rsidRPr="00D97791" w:rsidRDefault="00DB7737" w:rsidP="00D97791">
      <w:pPr>
        <w:spacing w:after="0" w:line="360" w:lineRule="auto"/>
        <w:jc w:val="center"/>
        <w:rPr>
          <w:rFonts w:ascii="Times New Roman" w:hAnsi="Times New Roman"/>
          <w:b/>
          <w:sz w:val="28"/>
          <w:szCs w:val="28"/>
          <w:lang w:bidi="he-IL"/>
        </w:rPr>
      </w:pPr>
      <w:r w:rsidRPr="00D97791">
        <w:rPr>
          <w:rFonts w:ascii="Times New Roman" w:eastAsia="Times New Roman" w:hAnsi="Times New Roman"/>
          <w:b/>
          <w:sz w:val="28"/>
          <w:szCs w:val="28"/>
          <w:lang w:eastAsia="ru-RU"/>
        </w:rPr>
        <w:t>9.</w:t>
      </w:r>
      <w:r w:rsidRPr="00D97791">
        <w:rPr>
          <w:rFonts w:ascii="Times New Roman" w:eastAsia="Times New Roman" w:hAnsi="Times New Roman"/>
          <w:sz w:val="28"/>
          <w:szCs w:val="28"/>
          <w:lang w:eastAsia="ru-RU"/>
        </w:rPr>
        <w:t xml:space="preserve"> </w:t>
      </w:r>
      <w:r w:rsidRPr="00D97791">
        <w:rPr>
          <w:rFonts w:ascii="Times New Roman" w:hAnsi="Times New Roman"/>
          <w:b/>
          <w:sz w:val="28"/>
          <w:szCs w:val="28"/>
          <w:lang w:bidi="he-IL"/>
        </w:rPr>
        <w:t>СПИСОК ЛИТЕРАТУРЫ ДЛЯ ПЕДАГОГА</w:t>
      </w:r>
    </w:p>
    <w:p w:rsidR="00D33398" w:rsidRPr="00D97791" w:rsidRDefault="00D33398" w:rsidP="00F629D8">
      <w:pPr>
        <w:pStyle w:val="a7"/>
        <w:spacing w:before="0" w:beforeAutospacing="0"/>
        <w:rPr>
          <w:sz w:val="28"/>
          <w:szCs w:val="28"/>
        </w:rPr>
      </w:pPr>
      <w:r w:rsidRPr="00D97791">
        <w:rPr>
          <w:sz w:val="28"/>
          <w:szCs w:val="28"/>
        </w:rPr>
        <w:t xml:space="preserve">1. Бисер для девочек. Е.В. </w:t>
      </w:r>
      <w:proofErr w:type="spellStart"/>
      <w:r w:rsidRPr="00D97791">
        <w:rPr>
          <w:sz w:val="28"/>
          <w:szCs w:val="28"/>
        </w:rPr>
        <w:t>Данкевич</w:t>
      </w:r>
      <w:proofErr w:type="spellEnd"/>
      <w:r w:rsidRPr="00D97791">
        <w:rPr>
          <w:sz w:val="28"/>
          <w:szCs w:val="28"/>
        </w:rPr>
        <w:t xml:space="preserve">., </w:t>
      </w:r>
      <w:proofErr w:type="spellStart"/>
      <w:r w:rsidRPr="00D97791">
        <w:rPr>
          <w:sz w:val="28"/>
          <w:szCs w:val="28"/>
        </w:rPr>
        <w:t>Полиграфиздат</w:t>
      </w:r>
      <w:proofErr w:type="spellEnd"/>
      <w:r w:rsidRPr="00D97791">
        <w:rPr>
          <w:sz w:val="28"/>
          <w:szCs w:val="28"/>
        </w:rPr>
        <w:t>, 2011г.</w:t>
      </w:r>
    </w:p>
    <w:p w:rsidR="00D33398" w:rsidRPr="00D97791" w:rsidRDefault="00D33398" w:rsidP="00F629D8">
      <w:pPr>
        <w:pStyle w:val="a7"/>
        <w:rPr>
          <w:sz w:val="28"/>
          <w:szCs w:val="28"/>
        </w:rPr>
      </w:pPr>
      <w:r w:rsidRPr="00D97791">
        <w:rPr>
          <w:sz w:val="28"/>
          <w:szCs w:val="28"/>
        </w:rPr>
        <w:t xml:space="preserve">2. Простые поделки из </w:t>
      </w:r>
      <w:proofErr w:type="spellStart"/>
      <w:r w:rsidRPr="00D97791">
        <w:rPr>
          <w:sz w:val="28"/>
          <w:szCs w:val="28"/>
        </w:rPr>
        <w:t>бисера</w:t>
      </w:r>
      <w:proofErr w:type="gramStart"/>
      <w:r w:rsidRPr="00D97791">
        <w:rPr>
          <w:sz w:val="28"/>
          <w:szCs w:val="28"/>
        </w:rPr>
        <w:t>.Е</w:t>
      </w:r>
      <w:proofErr w:type="gramEnd"/>
      <w:r w:rsidRPr="00D97791">
        <w:rPr>
          <w:sz w:val="28"/>
          <w:szCs w:val="28"/>
        </w:rPr>
        <w:t>.Фадеева</w:t>
      </w:r>
      <w:proofErr w:type="spellEnd"/>
      <w:r w:rsidRPr="00D97791">
        <w:rPr>
          <w:sz w:val="28"/>
          <w:szCs w:val="28"/>
        </w:rPr>
        <w:t xml:space="preserve">, </w:t>
      </w:r>
      <w:proofErr w:type="spellStart"/>
      <w:r w:rsidRPr="00D97791">
        <w:rPr>
          <w:sz w:val="28"/>
          <w:szCs w:val="28"/>
        </w:rPr>
        <w:t>М.Айрис</w:t>
      </w:r>
      <w:proofErr w:type="spellEnd"/>
      <w:r w:rsidRPr="00D97791">
        <w:rPr>
          <w:sz w:val="28"/>
          <w:szCs w:val="28"/>
        </w:rPr>
        <w:t xml:space="preserve"> ПРЕСС, 2010г. </w:t>
      </w:r>
    </w:p>
    <w:p w:rsidR="00D33398" w:rsidRPr="00D97791" w:rsidRDefault="00D33398" w:rsidP="00F629D8">
      <w:pPr>
        <w:pStyle w:val="a7"/>
        <w:rPr>
          <w:sz w:val="28"/>
          <w:szCs w:val="28"/>
        </w:rPr>
      </w:pPr>
      <w:r w:rsidRPr="00D97791">
        <w:rPr>
          <w:sz w:val="28"/>
          <w:szCs w:val="28"/>
        </w:rPr>
        <w:t>3.</w:t>
      </w:r>
      <w:hyperlink r:id="rId7" w:history="1">
        <w:r w:rsidRPr="00D97791">
          <w:rPr>
            <w:rStyle w:val="a6"/>
            <w:sz w:val="28"/>
            <w:szCs w:val="28"/>
          </w:rPr>
          <w:t>https://yandex.ru/images/search?text=%D0%BF%D0%BB%D0%B5%D1%82%D0%B5%D0%BD%D0%B8%D0%B5%20%D0%B8%D0%B7%20%D0%B8%D0%B7%20%D0%B1%D0%B8%D1%81%D0%B5%D1%80%D0%B0%20%D0%B4%D0%BB%D1%8F%20%D0%BD%D0%B0%D1%87%D0%B8%D0%BD%D0%B0%D1%8E%D1%89%D0%B8%D1%85&amp;stype=image&amp;lr=43&amp;family=yes&amp;source=wiz</w:t>
        </w:r>
      </w:hyperlink>
      <w:r w:rsidRPr="00D97791">
        <w:rPr>
          <w:sz w:val="28"/>
          <w:szCs w:val="28"/>
        </w:rPr>
        <w:t xml:space="preserve"> </w:t>
      </w:r>
    </w:p>
    <w:p w:rsidR="00D33398" w:rsidRPr="00D97791" w:rsidRDefault="00D33398" w:rsidP="00F629D8">
      <w:pPr>
        <w:pStyle w:val="a7"/>
        <w:rPr>
          <w:sz w:val="28"/>
          <w:szCs w:val="28"/>
        </w:rPr>
      </w:pPr>
      <w:r w:rsidRPr="00D97791">
        <w:rPr>
          <w:sz w:val="28"/>
          <w:szCs w:val="28"/>
        </w:rPr>
        <w:t xml:space="preserve">4. </w:t>
      </w:r>
      <w:hyperlink r:id="rId8" w:history="1">
        <w:r w:rsidRPr="00D97791">
          <w:rPr>
            <w:rStyle w:val="a6"/>
            <w:sz w:val="28"/>
            <w:szCs w:val="28"/>
          </w:rPr>
          <w:t>https://handsmake.ru/biseropletenie-dlya-nachinayuschih-foto.html</w:t>
        </w:r>
      </w:hyperlink>
      <w:r w:rsidRPr="00D97791">
        <w:rPr>
          <w:sz w:val="28"/>
          <w:szCs w:val="28"/>
        </w:rPr>
        <w:t xml:space="preserve"> </w:t>
      </w:r>
    </w:p>
    <w:p w:rsidR="00D33398" w:rsidRPr="00D97791" w:rsidRDefault="00D33398" w:rsidP="00D97791">
      <w:pPr>
        <w:spacing w:after="0" w:line="360" w:lineRule="auto"/>
        <w:jc w:val="both"/>
        <w:rPr>
          <w:rFonts w:ascii="Times New Roman" w:hAnsi="Times New Roman"/>
          <w:sz w:val="28"/>
          <w:szCs w:val="28"/>
        </w:rPr>
      </w:pPr>
      <w:r w:rsidRPr="00D97791">
        <w:rPr>
          <w:rFonts w:ascii="Times New Roman" w:hAnsi="Times New Roman"/>
          <w:sz w:val="28"/>
          <w:szCs w:val="28"/>
        </w:rPr>
        <w:t>5. Журналы «Цветная ниточка» – М., ЗАО «Эгмонт Россия»</w:t>
      </w:r>
    </w:p>
    <w:p w:rsidR="00D33398" w:rsidRPr="00D97791" w:rsidRDefault="00D33398" w:rsidP="00D97791">
      <w:pPr>
        <w:spacing w:after="0" w:line="360" w:lineRule="auto"/>
        <w:jc w:val="both"/>
        <w:rPr>
          <w:rStyle w:val="a6"/>
          <w:rFonts w:ascii="Times New Roman" w:hAnsi="Times New Roman"/>
          <w:sz w:val="28"/>
          <w:szCs w:val="28"/>
        </w:rPr>
      </w:pPr>
      <w:r w:rsidRPr="00D97791">
        <w:rPr>
          <w:rFonts w:ascii="Times New Roman" w:hAnsi="Times New Roman"/>
          <w:sz w:val="28"/>
          <w:szCs w:val="28"/>
        </w:rPr>
        <w:t>6. Журналы «</w:t>
      </w:r>
      <w:proofErr w:type="spellStart"/>
      <w:r w:rsidRPr="00D97791">
        <w:rPr>
          <w:rFonts w:ascii="Times New Roman" w:hAnsi="Times New Roman"/>
          <w:sz w:val="28"/>
          <w:szCs w:val="28"/>
        </w:rPr>
        <w:t>Сабрина</w:t>
      </w:r>
      <w:proofErr w:type="spellEnd"/>
      <w:r w:rsidRPr="00D97791">
        <w:rPr>
          <w:rFonts w:ascii="Times New Roman" w:hAnsi="Times New Roman"/>
          <w:sz w:val="28"/>
          <w:szCs w:val="28"/>
        </w:rPr>
        <w:t xml:space="preserve">» - Нижний Новгород, ЗАО «ЭДИПРЕСС-КОНЛИГА». </w:t>
      </w:r>
      <w:hyperlink r:id="rId9" w:history="1">
        <w:r w:rsidRPr="00D97791">
          <w:rPr>
            <w:rStyle w:val="a6"/>
            <w:rFonts w:ascii="Times New Roman" w:hAnsi="Times New Roman"/>
            <w:sz w:val="28"/>
            <w:szCs w:val="28"/>
          </w:rPr>
          <w:t>https://gretahome.ru/pletenie-iz-bisera-dlya-nachinayushhih/</w:t>
        </w:r>
      </w:hyperlink>
    </w:p>
    <w:p w:rsidR="00D33398" w:rsidRPr="00D97791" w:rsidRDefault="00D33398" w:rsidP="00D97791">
      <w:pPr>
        <w:spacing w:after="0" w:line="360" w:lineRule="auto"/>
        <w:jc w:val="both"/>
        <w:rPr>
          <w:rFonts w:ascii="Times New Roman" w:hAnsi="Times New Roman"/>
          <w:color w:val="0563C1" w:themeColor="hyperlink"/>
          <w:sz w:val="28"/>
          <w:szCs w:val="28"/>
          <w:u w:val="single"/>
        </w:rPr>
      </w:pPr>
      <w:r w:rsidRPr="00D97791">
        <w:rPr>
          <w:rStyle w:val="a6"/>
          <w:rFonts w:ascii="Times New Roman" w:hAnsi="Times New Roman"/>
          <w:color w:val="auto"/>
          <w:sz w:val="28"/>
          <w:szCs w:val="28"/>
          <w:u w:val="none"/>
        </w:rPr>
        <w:lastRenderedPageBreak/>
        <w:t>7.</w:t>
      </w:r>
      <w:r w:rsidRPr="00D97791">
        <w:rPr>
          <w:rFonts w:ascii="Times New Roman" w:eastAsia="Times New Roman" w:hAnsi="Times New Roman"/>
        </w:rPr>
        <w:t xml:space="preserve"> </w:t>
      </w:r>
      <w:r w:rsidRPr="00D97791">
        <w:rPr>
          <w:rFonts w:ascii="Times New Roman" w:eastAsia="Times New Roman" w:hAnsi="Times New Roman"/>
          <w:sz w:val="28"/>
          <w:szCs w:val="28"/>
        </w:rPr>
        <w:t>Давыдова. - М.: Лада, 2009</w:t>
      </w:r>
    </w:p>
    <w:p w:rsidR="00D33398" w:rsidRPr="00D97791" w:rsidRDefault="00D97791" w:rsidP="00D97791">
      <w:pPr>
        <w:spacing w:after="0" w:line="360" w:lineRule="auto"/>
        <w:jc w:val="both"/>
        <w:rPr>
          <w:rFonts w:ascii="Times New Roman" w:eastAsia="Times New Roman" w:hAnsi="Times New Roman"/>
          <w:sz w:val="28"/>
          <w:szCs w:val="28"/>
        </w:rPr>
      </w:pPr>
      <w:r w:rsidRPr="00D97791">
        <w:rPr>
          <w:rFonts w:ascii="Times New Roman" w:eastAsia="Times New Roman" w:hAnsi="Times New Roman"/>
          <w:sz w:val="28"/>
          <w:szCs w:val="28"/>
        </w:rPr>
        <w:t xml:space="preserve">8. </w:t>
      </w:r>
      <w:proofErr w:type="spellStart"/>
      <w:r w:rsidR="00D33398" w:rsidRPr="00D97791">
        <w:rPr>
          <w:rFonts w:ascii="Times New Roman" w:eastAsia="Times New Roman" w:hAnsi="Times New Roman"/>
          <w:sz w:val="28"/>
          <w:szCs w:val="28"/>
        </w:rPr>
        <w:t>Коньшева</w:t>
      </w:r>
      <w:proofErr w:type="spellEnd"/>
      <w:r w:rsidR="00D33398" w:rsidRPr="00D97791">
        <w:rPr>
          <w:rFonts w:ascii="Times New Roman" w:eastAsia="Times New Roman" w:hAnsi="Times New Roman"/>
          <w:sz w:val="28"/>
          <w:szCs w:val="28"/>
        </w:rPr>
        <w:t xml:space="preserve">, Н.М. Лепка в начальных классах. /Н.М. </w:t>
      </w:r>
      <w:proofErr w:type="spellStart"/>
      <w:r w:rsidR="00D33398" w:rsidRPr="00D97791">
        <w:rPr>
          <w:rFonts w:ascii="Times New Roman" w:eastAsia="Times New Roman" w:hAnsi="Times New Roman"/>
          <w:sz w:val="28"/>
          <w:szCs w:val="28"/>
        </w:rPr>
        <w:t>Коньшева</w:t>
      </w:r>
      <w:proofErr w:type="spellEnd"/>
      <w:r w:rsidR="00D33398" w:rsidRPr="00D97791">
        <w:rPr>
          <w:rFonts w:ascii="Times New Roman" w:eastAsia="Times New Roman" w:hAnsi="Times New Roman"/>
          <w:sz w:val="28"/>
          <w:szCs w:val="28"/>
        </w:rPr>
        <w:t>. - М.: Просвещение, 1985</w:t>
      </w:r>
    </w:p>
    <w:p w:rsidR="00D33398" w:rsidRPr="00D33398" w:rsidRDefault="00D97791" w:rsidP="00D97791">
      <w:pPr>
        <w:spacing w:after="0" w:line="360" w:lineRule="auto"/>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9.</w:t>
      </w:r>
      <w:r w:rsidR="00D33398" w:rsidRPr="00D33398">
        <w:rPr>
          <w:rFonts w:ascii="Times New Roman" w:eastAsia="Times New Roman" w:hAnsi="Times New Roman"/>
          <w:sz w:val="28"/>
          <w:szCs w:val="28"/>
          <w:lang w:eastAsia="ru-RU"/>
        </w:rPr>
        <w:t xml:space="preserve">Лыкова, И.А. </w:t>
      </w:r>
      <w:proofErr w:type="spellStart"/>
      <w:r w:rsidR="00D33398" w:rsidRPr="00D33398">
        <w:rPr>
          <w:rFonts w:ascii="Times New Roman" w:eastAsia="Times New Roman" w:hAnsi="Times New Roman"/>
          <w:sz w:val="28"/>
          <w:szCs w:val="28"/>
          <w:lang w:eastAsia="ru-RU"/>
        </w:rPr>
        <w:t>Мастерилка</w:t>
      </w:r>
      <w:proofErr w:type="spellEnd"/>
      <w:r w:rsidR="00D33398" w:rsidRPr="00D33398">
        <w:rPr>
          <w:rFonts w:ascii="Times New Roman" w:eastAsia="Times New Roman" w:hAnsi="Times New Roman"/>
          <w:sz w:val="28"/>
          <w:szCs w:val="28"/>
          <w:lang w:eastAsia="ru-RU"/>
        </w:rPr>
        <w:t>. Наглядно- методическое пособие. /И.А. Лыкова. - М.: Карапуз - дидактика, 2007</w:t>
      </w:r>
    </w:p>
    <w:p w:rsidR="00D33398" w:rsidRPr="00D33398" w:rsidRDefault="00D97791" w:rsidP="00D97791">
      <w:pPr>
        <w:spacing w:after="0" w:line="360" w:lineRule="auto"/>
        <w:jc w:val="both"/>
        <w:rPr>
          <w:rFonts w:ascii="Times New Roman" w:eastAsia="Times New Roman" w:hAnsi="Times New Roman"/>
          <w:sz w:val="28"/>
          <w:szCs w:val="28"/>
          <w:lang w:eastAsia="ru-RU"/>
        </w:rPr>
      </w:pPr>
      <w:r w:rsidRPr="00D97791">
        <w:rPr>
          <w:rFonts w:ascii="Times New Roman" w:eastAsia="Times New Roman" w:hAnsi="Times New Roman"/>
          <w:sz w:val="28"/>
          <w:szCs w:val="28"/>
          <w:lang w:eastAsia="ru-RU"/>
        </w:rPr>
        <w:t xml:space="preserve">10. </w:t>
      </w:r>
      <w:r w:rsidR="00D33398" w:rsidRPr="00D33398">
        <w:rPr>
          <w:rFonts w:ascii="Times New Roman" w:eastAsia="Times New Roman" w:hAnsi="Times New Roman"/>
          <w:sz w:val="28"/>
          <w:szCs w:val="28"/>
          <w:lang w:eastAsia="ru-RU"/>
        </w:rPr>
        <w:t xml:space="preserve">Лыкова, И.А. Техника лепки. // </w:t>
      </w:r>
      <w:proofErr w:type="spellStart"/>
      <w:r w:rsidR="00D33398" w:rsidRPr="00D33398">
        <w:rPr>
          <w:rFonts w:ascii="Times New Roman" w:eastAsia="Times New Roman" w:hAnsi="Times New Roman"/>
          <w:sz w:val="28"/>
          <w:szCs w:val="28"/>
          <w:lang w:eastAsia="ru-RU"/>
        </w:rPr>
        <w:t>Клепа</w:t>
      </w:r>
      <w:proofErr w:type="spellEnd"/>
      <w:r w:rsidR="00D33398" w:rsidRPr="00D33398">
        <w:rPr>
          <w:rFonts w:ascii="Times New Roman" w:eastAsia="Times New Roman" w:hAnsi="Times New Roman"/>
          <w:sz w:val="28"/>
          <w:szCs w:val="28"/>
          <w:lang w:eastAsia="ru-RU"/>
        </w:rPr>
        <w:t xml:space="preserve"> № 1. -  М.: Союз-К, 2012</w:t>
      </w:r>
      <w:r w:rsidRPr="00D97791">
        <w:rPr>
          <w:rFonts w:ascii="Times New Roman" w:eastAsia="Times New Roman" w:hAnsi="Times New Roman"/>
          <w:sz w:val="28"/>
          <w:szCs w:val="28"/>
          <w:lang w:eastAsia="ru-RU"/>
        </w:rPr>
        <w:t>.</w:t>
      </w:r>
    </w:p>
    <w:sectPr w:rsidR="00D33398" w:rsidRPr="00D33398" w:rsidSect="003A0ED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C66B8"/>
    <w:multiLevelType w:val="hybridMultilevel"/>
    <w:tmpl w:val="6EAEA3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95D3AFB"/>
    <w:multiLevelType w:val="hybridMultilevel"/>
    <w:tmpl w:val="AD1EF4F6"/>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1C2893"/>
    <w:multiLevelType w:val="hybridMultilevel"/>
    <w:tmpl w:val="2BBC59A6"/>
    <w:lvl w:ilvl="0" w:tplc="A2F05594">
      <w:start w:val="1"/>
      <w:numFmt w:val="decimal"/>
      <w:lvlText w:val="%1."/>
      <w:lvlJc w:val="left"/>
      <w:pPr>
        <w:tabs>
          <w:tab w:val="num" w:pos="360"/>
        </w:tabs>
        <w:ind w:left="360" w:hanging="360"/>
      </w:pPr>
      <w:rPr>
        <w:b w:val="0"/>
        <w:sz w:val="28"/>
        <w:szCs w:val="28"/>
      </w:rPr>
    </w:lvl>
    <w:lvl w:ilvl="1" w:tplc="D3700FB8">
      <w:start w:val="1"/>
      <w:numFmt w:val="decimal"/>
      <w:lvlText w:val="%2."/>
      <w:lvlJc w:val="left"/>
      <w:pPr>
        <w:tabs>
          <w:tab w:val="num" w:pos="644"/>
        </w:tabs>
        <w:ind w:left="644" w:hanging="360"/>
      </w:pPr>
      <w:rPr>
        <w:rFonts w:ascii="Times New Roman" w:eastAsia="Times New Roman" w:hAnsi="Times New Roman" w:cs="Times New Roman"/>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2B923392"/>
    <w:multiLevelType w:val="hybridMultilevel"/>
    <w:tmpl w:val="782EF5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71B89"/>
    <w:multiLevelType w:val="hybridMultilevel"/>
    <w:tmpl w:val="9A56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F16206"/>
    <w:multiLevelType w:val="hybridMultilevel"/>
    <w:tmpl w:val="B9FC7BF4"/>
    <w:lvl w:ilvl="0" w:tplc="B00ADAAC">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76D"/>
    <w:rsid w:val="000326EE"/>
    <w:rsid w:val="00164E17"/>
    <w:rsid w:val="00166B17"/>
    <w:rsid w:val="00191EA1"/>
    <w:rsid w:val="001F3D79"/>
    <w:rsid w:val="001F6387"/>
    <w:rsid w:val="002C0356"/>
    <w:rsid w:val="00300D7F"/>
    <w:rsid w:val="003A0EDC"/>
    <w:rsid w:val="003E30A1"/>
    <w:rsid w:val="00447DB3"/>
    <w:rsid w:val="00482FEE"/>
    <w:rsid w:val="004A147E"/>
    <w:rsid w:val="004F07CF"/>
    <w:rsid w:val="00682D4C"/>
    <w:rsid w:val="008114D8"/>
    <w:rsid w:val="008348F4"/>
    <w:rsid w:val="008D493B"/>
    <w:rsid w:val="00942542"/>
    <w:rsid w:val="0096176D"/>
    <w:rsid w:val="009D482F"/>
    <w:rsid w:val="00A52060"/>
    <w:rsid w:val="00B67508"/>
    <w:rsid w:val="00B973A1"/>
    <w:rsid w:val="00BA0B9D"/>
    <w:rsid w:val="00CD18B9"/>
    <w:rsid w:val="00D33398"/>
    <w:rsid w:val="00D90AF8"/>
    <w:rsid w:val="00D97791"/>
    <w:rsid w:val="00DB232B"/>
    <w:rsid w:val="00DB7737"/>
    <w:rsid w:val="00E761C3"/>
    <w:rsid w:val="00E872ED"/>
    <w:rsid w:val="00F62285"/>
    <w:rsid w:val="00F62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73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DB7737"/>
    <w:pPr>
      <w:spacing w:after="0" w:line="240" w:lineRule="auto"/>
    </w:pPr>
    <w:rPr>
      <w:rFonts w:eastAsiaTheme="minorEastAsia"/>
      <w:szCs w:val="32"/>
      <w:lang w:val="en-US" w:bidi="en-US"/>
    </w:rPr>
  </w:style>
  <w:style w:type="table" w:styleId="a4">
    <w:name w:val="Table Grid"/>
    <w:basedOn w:val="a1"/>
    <w:uiPriority w:val="59"/>
    <w:rsid w:val="00DB77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B7737"/>
    <w:pPr>
      <w:ind w:left="720"/>
      <w:contextualSpacing/>
    </w:pPr>
    <w:rPr>
      <w:lang w:eastAsia="ru-RU"/>
    </w:rPr>
  </w:style>
  <w:style w:type="character" w:styleId="a6">
    <w:name w:val="Hyperlink"/>
    <w:basedOn w:val="a0"/>
    <w:uiPriority w:val="99"/>
    <w:unhideWhenUsed/>
    <w:rsid w:val="00DB7737"/>
    <w:rPr>
      <w:color w:val="0563C1" w:themeColor="hyperlink"/>
      <w:u w:val="single"/>
    </w:rPr>
  </w:style>
  <w:style w:type="paragraph" w:customStyle="1" w:styleId="western">
    <w:name w:val="western"/>
    <w:basedOn w:val="a"/>
    <w:rsid w:val="00DB7737"/>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Normal (Web)"/>
    <w:basedOn w:val="a"/>
    <w:link w:val="a8"/>
    <w:uiPriority w:val="99"/>
    <w:rsid w:val="00191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бычный (веб) Знак"/>
    <w:link w:val="a7"/>
    <w:uiPriority w:val="99"/>
    <w:locked/>
    <w:rsid w:val="00191EA1"/>
    <w:rPr>
      <w:rFonts w:ascii="Times New Roman" w:eastAsia="Times New Roman" w:hAnsi="Times New Roman" w:cs="Times New Roman"/>
      <w:sz w:val="24"/>
      <w:szCs w:val="24"/>
      <w:lang w:eastAsia="ru-RU"/>
    </w:rPr>
  </w:style>
  <w:style w:type="character" w:customStyle="1" w:styleId="apple-converted-space">
    <w:name w:val="apple-converted-space"/>
    <w:rsid w:val="00BA0B9D"/>
  </w:style>
  <w:style w:type="character" w:styleId="a9">
    <w:name w:val="Emphasis"/>
    <w:basedOn w:val="a0"/>
    <w:uiPriority w:val="20"/>
    <w:qFormat/>
    <w:rsid w:val="00BA0B9D"/>
    <w:rPr>
      <w:rFonts w:cs="Times New Roman"/>
      <w:i/>
    </w:rPr>
  </w:style>
  <w:style w:type="character" w:customStyle="1" w:styleId="c6">
    <w:name w:val="c6"/>
    <w:basedOn w:val="a0"/>
    <w:rsid w:val="00D33398"/>
  </w:style>
  <w:style w:type="paragraph" w:styleId="aa">
    <w:name w:val="Balloon Text"/>
    <w:basedOn w:val="a"/>
    <w:link w:val="ab"/>
    <w:uiPriority w:val="99"/>
    <w:semiHidden/>
    <w:unhideWhenUsed/>
    <w:rsid w:val="00E872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872E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73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DB7737"/>
    <w:pPr>
      <w:spacing w:after="0" w:line="240" w:lineRule="auto"/>
    </w:pPr>
    <w:rPr>
      <w:rFonts w:eastAsiaTheme="minorEastAsia"/>
      <w:szCs w:val="32"/>
      <w:lang w:val="en-US" w:bidi="en-US"/>
    </w:rPr>
  </w:style>
  <w:style w:type="table" w:styleId="a4">
    <w:name w:val="Table Grid"/>
    <w:basedOn w:val="a1"/>
    <w:uiPriority w:val="59"/>
    <w:rsid w:val="00DB77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B7737"/>
    <w:pPr>
      <w:ind w:left="720"/>
      <w:contextualSpacing/>
    </w:pPr>
    <w:rPr>
      <w:lang w:eastAsia="ru-RU"/>
    </w:rPr>
  </w:style>
  <w:style w:type="character" w:styleId="a6">
    <w:name w:val="Hyperlink"/>
    <w:basedOn w:val="a0"/>
    <w:uiPriority w:val="99"/>
    <w:unhideWhenUsed/>
    <w:rsid w:val="00DB7737"/>
    <w:rPr>
      <w:color w:val="0563C1" w:themeColor="hyperlink"/>
      <w:u w:val="single"/>
    </w:rPr>
  </w:style>
  <w:style w:type="paragraph" w:customStyle="1" w:styleId="western">
    <w:name w:val="western"/>
    <w:basedOn w:val="a"/>
    <w:rsid w:val="00DB7737"/>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Normal (Web)"/>
    <w:basedOn w:val="a"/>
    <w:link w:val="a8"/>
    <w:uiPriority w:val="99"/>
    <w:rsid w:val="00191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бычный (веб) Знак"/>
    <w:link w:val="a7"/>
    <w:uiPriority w:val="99"/>
    <w:locked/>
    <w:rsid w:val="00191EA1"/>
    <w:rPr>
      <w:rFonts w:ascii="Times New Roman" w:eastAsia="Times New Roman" w:hAnsi="Times New Roman" w:cs="Times New Roman"/>
      <w:sz w:val="24"/>
      <w:szCs w:val="24"/>
      <w:lang w:eastAsia="ru-RU"/>
    </w:rPr>
  </w:style>
  <w:style w:type="character" w:customStyle="1" w:styleId="apple-converted-space">
    <w:name w:val="apple-converted-space"/>
    <w:rsid w:val="00BA0B9D"/>
  </w:style>
  <w:style w:type="character" w:styleId="a9">
    <w:name w:val="Emphasis"/>
    <w:basedOn w:val="a0"/>
    <w:uiPriority w:val="20"/>
    <w:qFormat/>
    <w:rsid w:val="00BA0B9D"/>
    <w:rPr>
      <w:rFonts w:cs="Times New Roman"/>
      <w:i/>
    </w:rPr>
  </w:style>
  <w:style w:type="character" w:customStyle="1" w:styleId="c6">
    <w:name w:val="c6"/>
    <w:basedOn w:val="a0"/>
    <w:rsid w:val="00D33398"/>
  </w:style>
  <w:style w:type="paragraph" w:styleId="aa">
    <w:name w:val="Balloon Text"/>
    <w:basedOn w:val="a"/>
    <w:link w:val="ab"/>
    <w:uiPriority w:val="99"/>
    <w:semiHidden/>
    <w:unhideWhenUsed/>
    <w:rsid w:val="00E872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872E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ndsmake.ru/biseropletenie-dlya-nachinayuschih-foto.html" TargetMode="External"/><Relationship Id="rId3" Type="http://schemas.microsoft.com/office/2007/relationships/stylesWithEffects" Target="stylesWithEffects.xml"/><Relationship Id="rId7" Type="http://schemas.openxmlformats.org/officeDocument/2006/relationships/hyperlink" Target="https://yandex.ru/images/search?text=%D0%BF%D0%BB%D0%B5%D1%82%D0%B5%D0%BD%D0%B8%D0%B5%20%D0%B8%D0%B7%20%D0%B8%D0%B7%20%D0%B1%D0%B8%D1%81%D0%B5%D1%80%D0%B0%20%D0%B4%D0%BB%D1%8F%20%D0%BD%D0%B0%D1%87%D0%B8%D0%BD%D0%B0%D1%8E%D1%89%D0%B8%D1%85&amp;stype=image&amp;lr=43&amp;family=yes&amp;source=wi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retahome.ru/pletenie-iz-bisera-dlya-nachinayushhi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15</Pages>
  <Words>2778</Words>
  <Characters>15837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Земфира</cp:lastModifiedBy>
  <cp:revision>12</cp:revision>
  <dcterms:created xsi:type="dcterms:W3CDTF">2021-05-28T10:43:00Z</dcterms:created>
  <dcterms:modified xsi:type="dcterms:W3CDTF">2021-08-24T08:48:00Z</dcterms:modified>
</cp:coreProperties>
</file>